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471CE" w14:textId="77777777" w:rsidR="00E67318" w:rsidRDefault="00E67318" w:rsidP="00E67318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</w:p>
    <w:p w14:paraId="286EA349" w14:textId="77777777"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</w:p>
    <w:p w14:paraId="377AEAE2" w14:textId="77777777"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14:paraId="0191AD48" w14:textId="19C1C013"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 w:rsidR="003D0B27">
        <w:rPr>
          <w:rFonts w:ascii="Arial" w:hAnsi="Arial" w:cs="Arial"/>
          <w:sz w:val="32"/>
          <w:szCs w:val="32"/>
          <w:lang w:val="cs-CZ"/>
        </w:rPr>
        <w:t>POSTUPOVÉ PŘEHLÍDKY V KULTUŘE 2021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14:paraId="4CB15A14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4AD99093" w14:textId="77777777"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14:paraId="178C3E82" w14:textId="77777777"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14:paraId="7A46B24D" w14:textId="77777777"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14:paraId="05333334" w14:textId="77777777"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14:paraId="184015DA" w14:textId="77777777"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931C5E" w14:textId="77777777" w:rsidR="00E67318" w:rsidRPr="00811D37" w:rsidRDefault="00E67318" w:rsidP="00E67318">
      <w:pPr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r w:rsidRPr="00811D37">
        <w:rPr>
          <w:rFonts w:ascii="Arial" w:hAnsi="Arial" w:cs="Arial"/>
          <w:b/>
          <w:bCs/>
          <w:color w:val="00B0F0"/>
          <w:sz w:val="22"/>
          <w:szCs w:val="22"/>
        </w:rPr>
        <w:t>(ID dotace)</w:t>
      </w:r>
    </w:p>
    <w:p w14:paraId="3FB429A0" w14:textId="77777777"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ADB31E" w14:textId="77777777"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14:paraId="0BBD777E" w14:textId="77777777"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14:paraId="7E9DDE55" w14:textId="77777777"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14:paraId="0967609D" w14:textId="77777777" w:rsidR="00E67318" w:rsidRDefault="00E67318" w:rsidP="00E6731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14:paraId="5DF212B8" w14:textId="77777777" w:rsidR="00E67318" w:rsidRDefault="00E67318" w:rsidP="00E6731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57, 587 33 Jihlava</w:t>
      </w:r>
    </w:p>
    <w:p w14:paraId="2AC4F2B7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14:paraId="60A01019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C5155">
        <w:rPr>
          <w:rFonts w:ascii="Arial" w:hAnsi="Arial" w:cs="Arial"/>
          <w:sz w:val="22"/>
        </w:rPr>
        <w:t>Mgr. Vítězslavem Schrekem</w:t>
      </w:r>
      <w:r>
        <w:rPr>
          <w:rFonts w:ascii="Arial" w:hAnsi="Arial" w:cs="Arial"/>
          <w:sz w:val="22"/>
        </w:rPr>
        <w:t>,</w:t>
      </w:r>
      <w:r w:rsidR="00E90661">
        <w:rPr>
          <w:rFonts w:ascii="Arial" w:hAnsi="Arial" w:cs="Arial"/>
          <w:sz w:val="22"/>
        </w:rPr>
        <w:t xml:space="preserve"> MBA,</w:t>
      </w:r>
      <w:r>
        <w:rPr>
          <w:rFonts w:ascii="Arial" w:hAnsi="Arial" w:cs="Arial"/>
          <w:sz w:val="22"/>
        </w:rPr>
        <w:t xml:space="preserve"> hejtmanem kraje</w:t>
      </w:r>
    </w:p>
    <w:p w14:paraId="77968311" w14:textId="6D5C4DAA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 podpisu smlouvy pověřen: </w:t>
      </w:r>
      <w:r w:rsidR="009F54BD">
        <w:rPr>
          <w:rFonts w:ascii="Arial" w:hAnsi="Arial" w:cs="Arial"/>
          <w:sz w:val="22"/>
        </w:rPr>
        <w:t xml:space="preserve">Mgr. Roman Fabeš, </w:t>
      </w:r>
      <w:r w:rsidR="00B0376B">
        <w:rPr>
          <w:rFonts w:ascii="Arial" w:hAnsi="Arial" w:cs="Arial"/>
          <w:sz w:val="22"/>
        </w:rPr>
        <w:t>člen rady kraje</w:t>
      </w:r>
    </w:p>
    <w:p w14:paraId="642F2A4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14:paraId="00758617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Sberbank CZ, a. s. Jihlava </w:t>
      </w:r>
    </w:p>
    <w:p w14:paraId="37A5DED9" w14:textId="77777777" w:rsidR="00E67318" w:rsidRDefault="00E67318" w:rsidP="00E6731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4050005211/6800</w:t>
      </w:r>
    </w:p>
    <w:p w14:paraId="7BC5F980" w14:textId="01523303"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501A0DA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5A84C70D" w14:textId="77777777" w:rsidR="00E67318" w:rsidRDefault="00E67318" w:rsidP="00E67318">
      <w:pPr>
        <w:ind w:left="720" w:hanging="720"/>
        <w:rPr>
          <w:rFonts w:ascii="Arial" w:hAnsi="Arial" w:cs="Arial"/>
          <w:sz w:val="22"/>
        </w:rPr>
      </w:pPr>
    </w:p>
    <w:p w14:paraId="32D5214E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14:paraId="356B702C" w14:textId="77777777" w:rsidR="00E67318" w:rsidRDefault="00E67318" w:rsidP="00E67318">
      <w:pPr>
        <w:rPr>
          <w:rFonts w:ascii="Arial" w:hAnsi="Arial" w:cs="Arial"/>
          <w:b/>
          <w:bCs/>
          <w:sz w:val="22"/>
        </w:rPr>
      </w:pPr>
      <w:r w:rsidRPr="00811D37">
        <w:rPr>
          <w:rFonts w:ascii="Arial" w:hAnsi="Arial" w:cs="Arial"/>
          <w:color w:val="00B0F0"/>
          <w:sz w:val="22"/>
        </w:rPr>
        <w:t>adresa / se sídlem</w:t>
      </w:r>
      <w:r>
        <w:rPr>
          <w:rFonts w:ascii="Arial" w:hAnsi="Arial" w:cs="Arial"/>
          <w:sz w:val="22"/>
        </w:rPr>
        <w:t xml:space="preserve">: </w:t>
      </w:r>
    </w:p>
    <w:p w14:paraId="75BB22B8" w14:textId="77777777"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14:paraId="272FEBC6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zastoupen:</w:t>
      </w:r>
    </w:p>
    <w:p w14:paraId="7474D960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14:paraId="41C43EE5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14:paraId="20ADBD52" w14:textId="77777777"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14:paraId="4444BC5E" w14:textId="77777777" w:rsidR="00E67318" w:rsidRDefault="00E67318" w:rsidP="00E67318">
      <w:pPr>
        <w:rPr>
          <w:rFonts w:ascii="Arial" w:hAnsi="Arial" w:cs="Arial"/>
          <w:sz w:val="22"/>
        </w:rPr>
      </w:pPr>
    </w:p>
    <w:p w14:paraId="1BFB4A3A" w14:textId="77777777" w:rsidR="00E67318" w:rsidRPr="00811D37" w:rsidRDefault="00E67318" w:rsidP="00E67318">
      <w:pPr>
        <w:pStyle w:val="Zkladntext"/>
        <w:rPr>
          <w:i/>
          <w:iCs/>
          <w:color w:val="00B0F0"/>
        </w:rPr>
      </w:pPr>
      <w:r w:rsidRPr="00811D37">
        <w:rPr>
          <w:i/>
          <w:iCs/>
          <w:color w:val="00B0F0"/>
        </w:rPr>
        <w:t>Varianta smluvní strany v případě poskytnutí podpory příspěvkové organizaci obce:</w:t>
      </w:r>
    </w:p>
    <w:p w14:paraId="125B5203" w14:textId="77777777" w:rsidR="00E67318" w:rsidRDefault="00E67318" w:rsidP="00E67318">
      <w:pPr>
        <w:pStyle w:val="Zkladntext"/>
        <w:rPr>
          <w:b w:val="0"/>
          <w:bCs w:val="0"/>
        </w:rPr>
      </w:pPr>
    </w:p>
    <w:p w14:paraId="546606BE" w14:textId="77777777" w:rsidR="00E67318" w:rsidRDefault="00E67318" w:rsidP="00E67318">
      <w:pPr>
        <w:pStyle w:val="Zkladntext"/>
        <w:jc w:val="left"/>
        <w:rPr>
          <w:b w:val="0"/>
          <w:bCs w:val="0"/>
        </w:rPr>
      </w:pPr>
      <w:r w:rsidRPr="00E67318">
        <w:rPr>
          <w:bCs w:val="0"/>
        </w:rPr>
        <w:t>XY, příspěvková organizace</w:t>
      </w:r>
      <w:r>
        <w:rPr>
          <w:b w:val="0"/>
          <w:bCs w:val="0"/>
        </w:rPr>
        <w:t xml:space="preserve"> </w:t>
      </w:r>
      <w:r w:rsidRPr="00811D37">
        <w:rPr>
          <w:b w:val="0"/>
          <w:bCs w:val="0"/>
          <w:i/>
          <w:iCs/>
          <w:color w:val="00B0F0"/>
        </w:rPr>
        <w:t>(název příspěvkové organizace obce)</w:t>
      </w:r>
    </w:p>
    <w:p w14:paraId="691D9611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se sídlem</w:t>
      </w:r>
      <w:r w:rsidRPr="00E67318">
        <w:rPr>
          <w:b w:val="0"/>
          <w:i/>
        </w:rPr>
        <w:t>:</w:t>
      </w:r>
      <w:r w:rsidRPr="00E67318">
        <w:rPr>
          <w:b w:val="0"/>
        </w:rPr>
        <w:t xml:space="preserve"> ……………………….</w:t>
      </w:r>
    </w:p>
    <w:p w14:paraId="2F12EB5C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IČO: ………………………………</w:t>
      </w:r>
    </w:p>
    <w:p w14:paraId="03DBF274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DIČ: ………………………………</w:t>
      </w:r>
    </w:p>
    <w:p w14:paraId="27F1114D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 xml:space="preserve">zastoupená: …………………… </w:t>
      </w:r>
    </w:p>
    <w:p w14:paraId="6631838C" w14:textId="77777777" w:rsidR="00E67318" w:rsidRPr="00E67318" w:rsidRDefault="00E67318" w:rsidP="00E67318">
      <w:pPr>
        <w:pStyle w:val="Zkladntext"/>
        <w:jc w:val="left"/>
        <w:rPr>
          <w:b w:val="0"/>
        </w:rPr>
      </w:pPr>
      <w:r w:rsidRPr="00E67318">
        <w:rPr>
          <w:b w:val="0"/>
        </w:rPr>
        <w:t>(dále jen “Příjemce”)</w:t>
      </w:r>
    </w:p>
    <w:p w14:paraId="14908421" w14:textId="77777777" w:rsidR="00E67318" w:rsidRDefault="00E67318" w:rsidP="00E67318">
      <w:pPr>
        <w:pStyle w:val="Zkladntext"/>
        <w:jc w:val="both"/>
        <w:rPr>
          <w:highlight w:val="yellow"/>
        </w:rPr>
      </w:pPr>
      <w:r w:rsidRPr="00E67318">
        <w:rPr>
          <w:b w:val="0"/>
        </w:rPr>
        <w:t xml:space="preserve">bankovní spojení a číslo účtu obce </w:t>
      </w:r>
      <w:r w:rsidRPr="00E67318">
        <w:rPr>
          <w:b w:val="0"/>
          <w:bCs w:val="0"/>
          <w:i/>
          <w:iCs/>
          <w:color w:val="00B0F0"/>
        </w:rPr>
        <w:t>(název obce)</w:t>
      </w:r>
      <w:r w:rsidRPr="00E67318">
        <w:rPr>
          <w:b w:val="0"/>
        </w:rPr>
        <w:t xml:space="preserve"> - zřizovatele: ……………………… (rozpočet zřizovatele zprostředkovává vztah příspěvkové organizace k rozpočtu Kraje v souladu s § 28 odst. 15 zákona č. 250/2000 Sb., o rozpočtových pravidlech územních rozpočtů, ve znění pozdějších předpisů)</w:t>
      </w:r>
    </w:p>
    <w:p w14:paraId="0729998B" w14:textId="77777777" w:rsidR="00E67318" w:rsidRDefault="00E67318" w:rsidP="00E67318">
      <w:pPr>
        <w:rPr>
          <w:rFonts w:ascii="Arial" w:hAnsi="Arial" w:cs="Arial"/>
          <w:sz w:val="22"/>
        </w:rPr>
      </w:pPr>
    </w:p>
    <w:p w14:paraId="61F41BC5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6CDA5032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Čl. 2</w:t>
      </w:r>
    </w:p>
    <w:p w14:paraId="0E438321" w14:textId="77777777" w:rsidR="00E67318" w:rsidRDefault="00E67318" w:rsidP="00E67318">
      <w:pPr>
        <w:pStyle w:val="Nadpis1"/>
      </w:pPr>
      <w:r>
        <w:t>Účel smlouvy</w:t>
      </w:r>
    </w:p>
    <w:p w14:paraId="4F0A514B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9DD8EF3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 xml:space="preserve">„........název </w:t>
      </w:r>
      <w:r w:rsidR="007E4240">
        <w:rPr>
          <w:rFonts w:ascii="Arial" w:hAnsi="Arial" w:cs="Arial"/>
          <w:i/>
          <w:color w:val="00B0F0"/>
          <w:sz w:val="22"/>
        </w:rPr>
        <w:t>projekt</w:t>
      </w:r>
      <w:r w:rsidR="00CE3563">
        <w:rPr>
          <w:rFonts w:ascii="Arial" w:hAnsi="Arial" w:cs="Arial"/>
          <w:i/>
          <w:color w:val="00B0F0"/>
          <w:sz w:val="22"/>
        </w:rPr>
        <w:t>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14:paraId="23C1DEEA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5F917A4B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t>Čl. 3</w:t>
      </w:r>
    </w:p>
    <w:p w14:paraId="6B0D6D6E" w14:textId="77777777" w:rsidR="00E67318" w:rsidRDefault="00E67318" w:rsidP="00E6731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14:paraId="7D2BFB29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p w14:paraId="1B4F4ACF" w14:textId="77777777" w:rsidR="00E67318" w:rsidRDefault="00E67318" w:rsidP="009D7D80">
      <w:pPr>
        <w:pStyle w:val="Zhlav"/>
        <w:numPr>
          <w:ilvl w:val="0"/>
          <w:numId w:val="32"/>
        </w:numPr>
        <w:tabs>
          <w:tab w:val="clear" w:pos="720"/>
          <w:tab w:val="clear" w:pos="4536"/>
          <w:tab w:val="clear" w:pos="9072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14:paraId="4BF5A4DD" w14:textId="77777777" w:rsidR="00E67318" w:rsidRDefault="00E67318" w:rsidP="00E67318">
      <w:pPr>
        <w:pStyle w:val="Zhlav"/>
        <w:ind w:left="540" w:hanging="540"/>
        <w:rPr>
          <w:rFonts w:ascii="Arial" w:hAnsi="Arial" w:cs="Arial"/>
          <w:sz w:val="22"/>
        </w:rPr>
      </w:pPr>
    </w:p>
    <w:p w14:paraId="29C29EEF" w14:textId="77777777" w:rsidR="00E67318" w:rsidRDefault="00E67318" w:rsidP="00E67318">
      <w:pPr>
        <w:ind w:left="540" w:hanging="54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2)</w:t>
      </w:r>
      <w:r>
        <w:rPr>
          <w:rFonts w:ascii="Arial" w:hAnsi="Arial" w:cs="Arial"/>
          <w:sz w:val="22"/>
        </w:rPr>
        <w:tab/>
        <w:t xml:space="preserve">Pokud tento návrh smlouvy nebude Příjemcem </w:t>
      </w:r>
      <w:r w:rsidR="007E4240">
        <w:rPr>
          <w:rFonts w:ascii="Arial" w:hAnsi="Arial" w:cs="Arial"/>
          <w:sz w:val="22"/>
        </w:rPr>
        <w:t>akce</w:t>
      </w:r>
      <w:r>
        <w:rPr>
          <w:rFonts w:ascii="Arial" w:hAnsi="Arial" w:cs="Arial"/>
          <w:sz w:val="22"/>
        </w:rPr>
        <w:t xml:space="preserve">ptován a podepsaný </w:t>
      </w:r>
      <w:r w:rsidR="00257BB1">
        <w:rPr>
          <w:rFonts w:ascii="Arial" w:hAnsi="Arial" w:cs="Arial"/>
          <w:sz w:val="22"/>
        </w:rPr>
        <w:t xml:space="preserve">oprávněnou osobou </w:t>
      </w:r>
      <w:r>
        <w:rPr>
          <w:rFonts w:ascii="Arial" w:hAnsi="Arial" w:cs="Arial"/>
          <w:sz w:val="22"/>
        </w:rPr>
        <w:t>doručen</w:t>
      </w:r>
      <w:r w:rsidR="00257BB1">
        <w:rPr>
          <w:rFonts w:ascii="Arial" w:hAnsi="Arial" w:cs="Arial"/>
          <w:sz w:val="22"/>
        </w:rPr>
        <w:t xml:space="preserve"> Kraji</w:t>
      </w:r>
      <w:r>
        <w:rPr>
          <w:rFonts w:ascii="Arial" w:hAnsi="Arial" w:cs="Arial"/>
          <w:sz w:val="22"/>
        </w:rPr>
        <w:t xml:space="preserve"> na adresu uvedenou v záhlaví této smlouvy v termínu podle Čl. 3 odst. 1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</w:t>
      </w:r>
      <w:r w:rsidR="00925912">
        <w:rPr>
          <w:rFonts w:ascii="Arial" w:hAnsi="Arial" w:cs="Arial"/>
          <w:sz w:val="22"/>
        </w:rPr>
        <w:t xml:space="preserve"> nebo v tomto termínu </w:t>
      </w:r>
      <w:r w:rsidR="00257BB1">
        <w:rPr>
          <w:rFonts w:ascii="Arial" w:hAnsi="Arial" w:cs="Arial"/>
          <w:sz w:val="22"/>
        </w:rPr>
        <w:t>P</w:t>
      </w:r>
      <w:r w:rsidR="00925912">
        <w:rPr>
          <w:rFonts w:ascii="Arial" w:hAnsi="Arial" w:cs="Arial"/>
          <w:sz w:val="22"/>
        </w:rPr>
        <w:t xml:space="preserve">říjemce nepožádá </w:t>
      </w:r>
      <w:r w:rsidR="00DC03BE">
        <w:rPr>
          <w:rFonts w:ascii="Arial" w:hAnsi="Arial" w:cs="Arial"/>
          <w:sz w:val="22"/>
        </w:rPr>
        <w:t xml:space="preserve">Kraj </w:t>
      </w:r>
      <w:r w:rsidR="00925912">
        <w:rPr>
          <w:rFonts w:ascii="Arial" w:hAnsi="Arial" w:cs="Arial"/>
          <w:sz w:val="22"/>
        </w:rPr>
        <w:t>o prodloužení termínu</w:t>
      </w:r>
      <w:r>
        <w:rPr>
          <w:rFonts w:ascii="Arial" w:hAnsi="Arial" w:cs="Arial"/>
          <w:sz w:val="22"/>
        </w:rPr>
        <w:t>, návrh smlouvy zaniká a nárok na dotaci nevznikne.</w:t>
      </w:r>
    </w:p>
    <w:p w14:paraId="2A57F8D6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0BF2048F" w14:textId="77777777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14:paraId="5EA59B1E" w14:textId="77777777" w:rsidR="00E67318" w:rsidRPr="00407C4B" w:rsidRDefault="00E67318" w:rsidP="00E6731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14:paraId="123CBE72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F62C826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dotaci za podmínek stanovených v této smlouvě přijímá a zavazuje se, že bude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realizovat svým jménem, na svou vlastní odpovědnost, v souladu s právními předpisy a podmínkami této smlouvy.</w:t>
      </w:r>
    </w:p>
    <w:p w14:paraId="4BA51E24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88217BC" w14:textId="77777777" w:rsidR="00E67318" w:rsidRDefault="00E67318" w:rsidP="009D7D80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Příjemce se zavazuje vrátit dotaci do 15 kalendářních dnů ode dne, kdy Kraji písemně sdělí, že u </w:t>
      </w:r>
      <w:r w:rsidR="007E4240">
        <w:rPr>
          <w:rFonts w:ascii="Arial" w:hAnsi="Arial" w:cs="Arial"/>
          <w:sz w:val="22"/>
        </w:rPr>
        <w:t>projektu, který byl zrealizován</w:t>
      </w:r>
      <w:r>
        <w:rPr>
          <w:rFonts w:ascii="Arial" w:hAnsi="Arial" w:cs="Arial"/>
          <w:sz w:val="22"/>
        </w:rPr>
        <w:t>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14:paraId="51D533CE" w14:textId="77777777" w:rsidR="00E67318" w:rsidRPr="00B716BA" w:rsidRDefault="00E67318" w:rsidP="00E67318">
      <w:pPr>
        <w:jc w:val="both"/>
        <w:rPr>
          <w:rFonts w:ascii="Arial" w:hAnsi="Arial" w:cs="Arial"/>
          <w:sz w:val="22"/>
        </w:rPr>
      </w:pPr>
    </w:p>
    <w:p w14:paraId="7B313BA0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2AC96881" w14:textId="77777777"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14:paraId="0BBAEE9D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14:paraId="1D60B708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225A7803" w14:textId="77777777" w:rsidR="00E67318" w:rsidRPr="002F724E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výši </w:t>
      </w:r>
      <w:r w:rsidRPr="00811D37">
        <w:rPr>
          <w:rFonts w:ascii="Arial" w:hAnsi="Arial" w:cs="Arial"/>
          <w:color w:val="00B0F0"/>
          <w:sz w:val="22"/>
        </w:rPr>
        <w:t>.............. Kč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14:paraId="03BAD739" w14:textId="77777777"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14:paraId="31DF47CD" w14:textId="77777777"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14:paraId="5DD24FC0" w14:textId="77777777"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14:paraId="684A4F24" w14:textId="77777777"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14:paraId="05CB027B" w14:textId="77777777"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14:paraId="41B5CA00" w14:textId="77777777" w:rsidTr="004218E5">
        <w:tc>
          <w:tcPr>
            <w:tcW w:w="4962" w:type="dxa"/>
          </w:tcPr>
          <w:p w14:paraId="582AD976" w14:textId="77777777"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14:paraId="7EE56738" w14:textId="77777777"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14:paraId="437AE438" w14:textId="77777777" w:rsidTr="004218E5">
        <w:tc>
          <w:tcPr>
            <w:tcW w:w="4962" w:type="dxa"/>
          </w:tcPr>
          <w:p w14:paraId="7613492C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14:paraId="5CEB21C2" w14:textId="77777777"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14:paraId="6758C464" w14:textId="77777777" w:rsidTr="004218E5">
        <w:tc>
          <w:tcPr>
            <w:tcW w:w="4962" w:type="dxa"/>
          </w:tcPr>
          <w:p w14:paraId="5C9222E4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14:paraId="6D5169E7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14:paraId="31F796A7" w14:textId="77777777" w:rsidTr="004218E5">
        <w:tc>
          <w:tcPr>
            <w:tcW w:w="4962" w:type="dxa"/>
          </w:tcPr>
          <w:p w14:paraId="53732BBC" w14:textId="77777777"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14:paraId="0461AB5C" w14:textId="77777777" w:rsidR="00E67318" w:rsidRPr="00EB51CA" w:rsidRDefault="00E67318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X 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14:paraId="218308E7" w14:textId="77777777" w:rsidTr="004218E5">
        <w:tc>
          <w:tcPr>
            <w:tcW w:w="4962" w:type="dxa"/>
          </w:tcPr>
          <w:p w14:paraId="025B6149" w14:textId="77777777"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14:paraId="06AFCE1E" w14:textId="77777777" w:rsidR="00123DB3" w:rsidRPr="00EB51CA" w:rsidRDefault="00123DB3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</w:tbl>
    <w:p w14:paraId="3AF952A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09E401CF" w14:textId="154B3132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>Čl. 5. odst. 1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</w:t>
      </w:r>
      <w:r w:rsidRPr="00A52464">
        <w:rPr>
          <w:rFonts w:ascii="Arial" w:hAnsi="Arial" w:cs="Arial"/>
          <w:sz w:val="22"/>
          <w:szCs w:val="22"/>
        </w:rPr>
        <w:lastRenderedPageBreak/>
        <w:t xml:space="preserve">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646692" w:rsidRPr="00646692">
        <w:rPr>
          <w:rFonts w:ascii="Arial" w:hAnsi="Arial" w:cs="Arial"/>
          <w:sz w:val="22"/>
          <w:szCs w:val="22"/>
        </w:rPr>
        <w:t>výše dotace uvedená v odst. 1</w:t>
      </w:r>
      <w:r w:rsidR="00DC298C">
        <w:rPr>
          <w:rFonts w:ascii="Arial" w:hAnsi="Arial" w:cs="Arial"/>
          <w:sz w:val="22"/>
          <w:szCs w:val="22"/>
        </w:rPr>
        <w:t>)</w:t>
      </w:r>
      <w:r w:rsidR="00646692" w:rsidRPr="00646692">
        <w:rPr>
          <w:rFonts w:ascii="Arial" w:hAnsi="Arial" w:cs="Arial"/>
          <w:sz w:val="22"/>
          <w:szCs w:val="22"/>
        </w:rPr>
        <w:t xml:space="preserve"> zůstane nezměněna pouze v případě, kdy bude vlastní po</w:t>
      </w:r>
      <w:r w:rsidR="00646692">
        <w:rPr>
          <w:rFonts w:ascii="Arial" w:hAnsi="Arial" w:cs="Arial"/>
          <w:sz w:val="22"/>
          <w:szCs w:val="22"/>
        </w:rPr>
        <w:t>d</w:t>
      </w:r>
      <w:r w:rsidR="00646692" w:rsidRPr="00646692">
        <w:rPr>
          <w:rFonts w:ascii="Arial" w:hAnsi="Arial" w:cs="Arial"/>
          <w:sz w:val="22"/>
          <w:szCs w:val="22"/>
        </w:rPr>
        <w:t xml:space="preserve">íl </w:t>
      </w:r>
      <w:r w:rsidR="00257BB1">
        <w:rPr>
          <w:rFonts w:ascii="Arial" w:hAnsi="Arial" w:cs="Arial"/>
          <w:sz w:val="22"/>
          <w:szCs w:val="22"/>
        </w:rPr>
        <w:t>P</w:t>
      </w:r>
      <w:r w:rsidR="00646692" w:rsidRPr="00646692">
        <w:rPr>
          <w:rFonts w:ascii="Arial" w:hAnsi="Arial" w:cs="Arial"/>
          <w:sz w:val="22"/>
          <w:szCs w:val="22"/>
        </w:rPr>
        <w:t xml:space="preserve">říjemce stále tvořit minimální procentní hodnotu uvedenou ve výzvě k předkládání projektů (tj. </w:t>
      </w:r>
      <w:r w:rsidR="001007DB">
        <w:rPr>
          <w:rFonts w:ascii="Arial" w:hAnsi="Arial" w:cs="Arial"/>
          <w:sz w:val="22"/>
          <w:szCs w:val="22"/>
        </w:rPr>
        <w:t xml:space="preserve">50 </w:t>
      </w:r>
      <w:r w:rsidR="00646692" w:rsidRPr="00646692">
        <w:rPr>
          <w:rFonts w:ascii="Arial" w:hAnsi="Arial" w:cs="Arial"/>
          <w:sz w:val="22"/>
          <w:szCs w:val="22"/>
        </w:rPr>
        <w:t>%)</w:t>
      </w:r>
      <w:r w:rsidR="00D2671C">
        <w:rPr>
          <w:rFonts w:ascii="Arial" w:hAnsi="Arial" w:cs="Arial"/>
          <w:sz w:val="22"/>
          <w:szCs w:val="22"/>
        </w:rPr>
        <w:t xml:space="preserve">, v ostatních případech bude částka dotace úměrně snížena tak, aby byl vždy dodržen vlastní podíl příjemce uvedený </w:t>
      </w:r>
      <w:r w:rsidR="004218E5">
        <w:rPr>
          <w:rFonts w:ascii="Arial" w:hAnsi="Arial" w:cs="Arial"/>
          <w:sz w:val="22"/>
          <w:szCs w:val="22"/>
        </w:rPr>
        <w:t>v závorce výše</w:t>
      </w:r>
      <w:r w:rsidRPr="00646692">
        <w:rPr>
          <w:rFonts w:ascii="Arial" w:hAnsi="Arial" w:cs="Arial"/>
          <w:sz w:val="22"/>
          <w:szCs w:val="22"/>
        </w:rPr>
        <w:t xml:space="preserve">. </w:t>
      </w:r>
    </w:p>
    <w:p w14:paraId="0B26220B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55318AAA" w14:textId="00AB13EC" w:rsidR="00E67318" w:rsidRDefault="00E67318" w:rsidP="00381D8A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14:paraId="68A1816F" w14:textId="77777777" w:rsidR="00CD2340" w:rsidRPr="00864B4D" w:rsidRDefault="00CD2340" w:rsidP="00381D8A">
      <w:pPr>
        <w:ind w:left="540" w:hanging="540"/>
        <w:jc w:val="both"/>
        <w:rPr>
          <w:rFonts w:ascii="Arial" w:hAnsi="Arial" w:cs="Arial"/>
          <w:sz w:val="22"/>
        </w:rPr>
      </w:pPr>
    </w:p>
    <w:p w14:paraId="27688FA1" w14:textId="3FCEDF3A" w:rsidR="00E67318" w:rsidRPr="00811D37" w:rsidRDefault="00E67318" w:rsidP="00381D8A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>Souběh dotace z několika programů Fondu Vysočiny či dalších dotačních titulů Kraje 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nevylučuje</w:t>
      </w:r>
      <w:r w:rsidRPr="00E55108">
        <w:rPr>
          <w:rFonts w:ascii="Arial" w:hAnsi="Arial" w:cs="Arial"/>
          <w:color w:val="000000"/>
          <w:sz w:val="22"/>
        </w:rPr>
        <w:t xml:space="preserve">. Výše poskytnutých dotací na </w:t>
      </w:r>
      <w:r w:rsidR="004218E5">
        <w:rPr>
          <w:rFonts w:ascii="Arial" w:hAnsi="Arial" w:cs="Arial"/>
          <w:color w:val="000000"/>
          <w:sz w:val="22"/>
        </w:rPr>
        <w:t xml:space="preserve">projekt </w:t>
      </w:r>
      <w:r w:rsidRPr="00E55108">
        <w:rPr>
          <w:rFonts w:ascii="Arial" w:hAnsi="Arial" w:cs="Arial"/>
          <w:color w:val="000000"/>
          <w:sz w:val="22"/>
        </w:rPr>
        <w:t xml:space="preserve">však v takovém případě nesmí přesáhnout 100 % celkových nákladů na </w:t>
      </w:r>
      <w:r w:rsidR="004218E5">
        <w:rPr>
          <w:rFonts w:ascii="Arial" w:hAnsi="Arial" w:cs="Arial"/>
          <w:color w:val="000000"/>
          <w:sz w:val="22"/>
        </w:rPr>
        <w:t>projekt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A4423F4" w14:textId="057BAC1D" w:rsidR="00E67318" w:rsidRPr="00811D37" w:rsidRDefault="00E67318" w:rsidP="00381D8A">
      <w:pPr>
        <w:pStyle w:val="Default"/>
        <w:jc w:val="both"/>
        <w:rPr>
          <w:color w:val="00B0F0"/>
        </w:rPr>
      </w:pPr>
    </w:p>
    <w:p w14:paraId="5324285F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2D2DB175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14:paraId="4CFDB363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14:paraId="3BD7CDA8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60F98710" w14:textId="00EB0356" w:rsidR="00E67318" w:rsidRPr="00A52464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="00D07F38">
        <w:rPr>
          <w:rFonts w:ascii="Arial" w:hAnsi="Arial" w:cs="Arial"/>
          <w:sz w:val="22"/>
          <w:szCs w:val="22"/>
        </w:rPr>
        <w:t xml:space="preserve">60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 w:rsidR="004218E5"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 w:rsidR="004218E5">
        <w:rPr>
          <w:rFonts w:ascii="Arial" w:hAnsi="Arial" w:cs="Arial"/>
          <w:sz w:val="22"/>
          <w:szCs w:val="22"/>
        </w:rPr>
        <w:t>ani po případné výzvě předložena</w:t>
      </w:r>
      <w:r w:rsidR="004218E5"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souladu s</w:t>
      </w:r>
      <w:r w:rsidRPr="005C7B0F">
        <w:rPr>
          <w:rFonts w:ascii="Arial" w:hAnsi="Arial" w:cs="Arial"/>
          <w:sz w:val="22"/>
          <w:szCs w:val="22"/>
        </w:rPr>
        <w:t xml:space="preserve">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14:paraId="5FBF5344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26B8C401" w14:textId="77777777" w:rsidR="0077650B" w:rsidRDefault="0077650B" w:rsidP="00110EBB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14:paraId="19441410" w14:textId="77777777"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14:paraId="63C2580B" w14:textId="77777777"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14:paraId="31B87A9C" w14:textId="77777777"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14:paraId="0D4479A2" w14:textId="715303F9" w:rsidR="00E67318" w:rsidRPr="00EC7FF9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 w:rsidR="004218E5"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 w:rsidR="00D07F38">
        <w:rPr>
          <w:rFonts w:ascii="Arial" w:hAnsi="Arial" w:cs="Arial"/>
          <w:sz w:val="22"/>
          <w:szCs w:val="22"/>
        </w:rPr>
        <w:t xml:space="preserve"> 1. 1. 2021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 w:rsidR="00D07F38">
        <w:rPr>
          <w:rFonts w:ascii="Arial" w:hAnsi="Arial" w:cs="Arial"/>
          <w:sz w:val="22"/>
          <w:szCs w:val="22"/>
        </w:rPr>
        <w:t>30. 11. 2021</w:t>
      </w:r>
      <w:r w:rsidRPr="00EC7FF9">
        <w:rPr>
          <w:rFonts w:ascii="Arial" w:hAnsi="Arial" w:cs="Arial"/>
          <w:sz w:val="22"/>
          <w:szCs w:val="22"/>
        </w:rPr>
        <w:t>.</w:t>
      </w:r>
      <w:r w:rsidR="00D07F38">
        <w:rPr>
          <w:rFonts w:ascii="Arial" w:hAnsi="Arial" w:cs="Arial"/>
          <w:sz w:val="22"/>
          <w:szCs w:val="22"/>
        </w:rPr>
        <w:t xml:space="preserve"> </w:t>
      </w:r>
      <w:r w:rsidRPr="00EC7FF9">
        <w:rPr>
          <w:rFonts w:ascii="Arial" w:hAnsi="Arial" w:cs="Arial"/>
          <w:sz w:val="22"/>
          <w:szCs w:val="22"/>
        </w:rPr>
        <w:t xml:space="preserve">Pouze v tomto období mohou vznikat uznatelné náklady na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14:paraId="16FAEFDB" w14:textId="77777777"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14:paraId="33D05A49" w14:textId="302C298F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ab/>
      </w: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 xml:space="preserve">promítnuty </w:t>
      </w:r>
      <w:r w:rsidR="008D0883">
        <w:rPr>
          <w:rFonts w:ascii="Arial" w:hAnsi="Arial" w:cs="Arial"/>
          <w:sz w:val="22"/>
          <w:szCs w:val="22"/>
        </w:rPr>
        <w:br/>
      </w:r>
      <w:r w:rsidRPr="003769B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 w:rsidR="00DC298C"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smlouvy.</w:t>
      </w:r>
    </w:p>
    <w:p w14:paraId="5B245F0F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14:paraId="1D5FB9AA" w14:textId="77777777"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14:paraId="65510A1D" w14:textId="77777777" w:rsidR="00E67318" w:rsidRPr="00877E92" w:rsidRDefault="00B71BC4" w:rsidP="001B3E10">
      <w:pPr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platby daní a poplatků státnímu rozpočtu, daň z přidané hodnoty (s výjimkou uvedenou v Čl. 8 písm. d) této smlouvy), platby daní a poplatků krajům, obcím </w:t>
      </w:r>
      <w:r>
        <w:rPr>
          <w:rFonts w:ascii="Arial" w:hAnsi="Arial" w:cs="Arial"/>
          <w:sz w:val="22"/>
        </w:rPr>
        <w:br/>
      </w:r>
      <w:r w:rsidRPr="00470A66">
        <w:rPr>
          <w:rFonts w:ascii="Arial" w:hAnsi="Arial" w:cs="Arial"/>
          <w:sz w:val="22"/>
        </w:rPr>
        <w:t>a státním fondům</w:t>
      </w:r>
      <w:r w:rsidR="00E67318">
        <w:rPr>
          <w:rFonts w:ascii="Arial" w:hAnsi="Arial" w:cs="Arial"/>
          <w:sz w:val="22"/>
        </w:rPr>
        <w:t xml:space="preserve"> </w:t>
      </w:r>
      <w:r w:rsidR="00E67318" w:rsidRPr="00877E92">
        <w:rPr>
          <w:rFonts w:ascii="Arial" w:hAnsi="Arial" w:cs="Arial"/>
          <w:sz w:val="22"/>
        </w:rPr>
        <w:t xml:space="preserve"> </w:t>
      </w:r>
    </w:p>
    <w:p w14:paraId="70FDE89A" w14:textId="77777777" w:rsidR="00E67318" w:rsidRPr="00877E92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</w:t>
      </w:r>
      <w:r w:rsidR="00E67318">
        <w:rPr>
          <w:rFonts w:ascii="Arial" w:hAnsi="Arial" w:cs="Arial"/>
          <w:sz w:val="22"/>
        </w:rPr>
        <w:t xml:space="preserve">, </w:t>
      </w:r>
    </w:p>
    <w:p w14:paraId="57D155A1" w14:textId="77777777" w:rsidR="00E67318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14:paraId="14CEDABB" w14:textId="77777777" w:rsidR="00E67318" w:rsidRPr="00877E92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14:paraId="5EA9F838" w14:textId="77777777" w:rsidR="00E67318" w:rsidRPr="00877E92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14:paraId="39A476B4" w14:textId="77777777" w:rsidR="007B7B95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F7339F">
        <w:rPr>
          <w:rFonts w:ascii="Arial" w:hAnsi="Arial" w:cs="Arial"/>
          <w:sz w:val="22"/>
        </w:rPr>
        <w:t>zajištění publicity projektu</w:t>
      </w:r>
      <w:r w:rsidR="007B7B95">
        <w:rPr>
          <w:rFonts w:ascii="Arial" w:hAnsi="Arial" w:cs="Arial"/>
          <w:sz w:val="22"/>
        </w:rPr>
        <w:t>,</w:t>
      </w:r>
    </w:p>
    <w:p w14:paraId="2DD49A98" w14:textId="77777777" w:rsidR="00E67318" w:rsidRPr="00DF73F6" w:rsidRDefault="00B71BC4" w:rsidP="00DF73F6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DF73F6">
        <w:rPr>
          <w:rFonts w:ascii="Arial" w:hAnsi="Arial" w:cs="Arial"/>
          <w:sz w:val="22"/>
        </w:rPr>
        <w:t>běžné provozní náklady (např. telefonní služby, energie, poplatky za připojení k síti, bankovní poplatky, ...)</w:t>
      </w:r>
      <w:r w:rsidR="00E67318" w:rsidRPr="00DF73F6">
        <w:rPr>
          <w:rFonts w:ascii="Arial" w:hAnsi="Arial" w:cs="Arial"/>
          <w:sz w:val="22"/>
        </w:rPr>
        <w:t>,</w:t>
      </w:r>
    </w:p>
    <w:p w14:paraId="39CAB61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30B7C042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14:paraId="14577726" w14:textId="2EAECD99" w:rsidR="00E67318" w:rsidRDefault="004C78F6" w:rsidP="001B3E10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ostatní osobní výdaje (odměny sjednané na základě dohody o provedení práce nebo dohody o pracovní činnosti – porotci a lektoři) vč. </w:t>
      </w:r>
      <w:r w:rsidR="00BC6F50">
        <w:rPr>
          <w:rFonts w:ascii="Arial" w:hAnsi="Arial" w:cs="Arial"/>
          <w:sz w:val="22"/>
        </w:rPr>
        <w:t>p</w:t>
      </w:r>
      <w:r>
        <w:rPr>
          <w:rFonts w:ascii="Arial" w:hAnsi="Arial" w:cs="Arial"/>
          <w:sz w:val="22"/>
        </w:rPr>
        <w:t>ovinného pojistného placeného zaměstnavatelem,</w:t>
      </w:r>
    </w:p>
    <w:p w14:paraId="7A82B81B" w14:textId="77777777" w:rsidR="004C78F6" w:rsidRDefault="00DB64DF" w:rsidP="001B3E10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="004C78F6">
        <w:rPr>
          <w:rFonts w:ascii="Arial" w:hAnsi="Arial" w:cs="Arial"/>
          <w:sz w:val="22"/>
        </w:rPr>
        <w:t>estovné (doprava účastníků, lektorů a porotců</w:t>
      </w:r>
      <w:r>
        <w:rPr>
          <w:rFonts w:ascii="Arial" w:hAnsi="Arial" w:cs="Arial"/>
          <w:sz w:val="22"/>
        </w:rPr>
        <w:t>),</w:t>
      </w:r>
    </w:p>
    <w:p w14:paraId="03DDD2B5" w14:textId="77777777" w:rsidR="00DB64DF" w:rsidRDefault="00DB64DF" w:rsidP="001B3E10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pohoštění, občerstvení, potraviny,</w:t>
      </w:r>
    </w:p>
    <w:p w14:paraId="6FE916A2" w14:textId="77777777" w:rsidR="00DB64DF" w:rsidRDefault="00DB64DF" w:rsidP="001B3E10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ostatních služeb (ubytování a doprava účastníků, lektorů a porotců, moderování, doprovodný program, propagace, technické zajištění),</w:t>
      </w:r>
    </w:p>
    <w:p w14:paraId="5C163D7C" w14:textId="77777777" w:rsidR="00DB64DF" w:rsidRDefault="00DB64DF" w:rsidP="001B3E10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poštovní služby,</w:t>
      </w:r>
    </w:p>
    <w:p w14:paraId="5C41A8F8" w14:textId="77777777" w:rsidR="00DB64DF" w:rsidRDefault="00DB64DF" w:rsidP="001B3E10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materiálu,</w:t>
      </w:r>
    </w:p>
    <w:p w14:paraId="5DFC13A6" w14:textId="77777777" w:rsidR="00DB64DF" w:rsidRDefault="00DB64DF" w:rsidP="001B3E10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věcné dary (ceny pro účastníky přehlídky),</w:t>
      </w:r>
    </w:p>
    <w:p w14:paraId="2A8AB42D" w14:textId="77777777" w:rsidR="00DB64DF" w:rsidRDefault="00DB64DF" w:rsidP="001B3E10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nájemné,</w:t>
      </w:r>
    </w:p>
    <w:p w14:paraId="262EF944" w14:textId="77777777" w:rsidR="00DB64DF" w:rsidRDefault="00DB64DF" w:rsidP="001B3E10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odměny za užití duševního vlastnictví (platby OSA, Dilia, Integram, videozáznam přehlídky).</w:t>
      </w:r>
    </w:p>
    <w:p w14:paraId="1EB00351" w14:textId="77777777"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</w:rPr>
      </w:pPr>
    </w:p>
    <w:p w14:paraId="617C0414" w14:textId="77777777"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a Přílohou č. 1 této smlouvy, použijí se přednostně ustanovení Čl. 7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Pokud dojde k vzájemnému rozporu mezi Čl. 7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smlouvy, případně nebudou některé náklady uvedeny v těchto ustanoveních, platí, že se jedná o náklady neuznatelné.</w:t>
      </w:r>
    </w:p>
    <w:p w14:paraId="6DB5624F" w14:textId="77777777"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14:paraId="628951E1" w14:textId="77777777" w:rsidR="00E67318" w:rsidRPr="00A640AA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323/2002 Sb., o rozpočtové skladbě</w:t>
      </w:r>
      <w:r w:rsidR="00C70CB9">
        <w:rPr>
          <w:rFonts w:ascii="Arial" w:hAnsi="Arial" w:cs="Arial"/>
          <w:sz w:val="22"/>
        </w:rPr>
        <w:t>, ve znění pozdějších předpisů</w:t>
      </w:r>
      <w:r>
        <w:rPr>
          <w:rFonts w:ascii="Arial" w:hAnsi="Arial" w:cs="Arial"/>
          <w:sz w:val="22"/>
        </w:rPr>
        <w:t>.</w:t>
      </w:r>
    </w:p>
    <w:p w14:paraId="49171535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15955E62" w14:textId="77777777"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14:paraId="1E529E0F" w14:textId="77777777"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14:paraId="628671B9" w14:textId="77777777"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14:paraId="5AC5C2F6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14:paraId="6FD541C3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14:paraId="6348D358" w14:textId="1D85F610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 w:rsidR="00BD6E36"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ORGem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 xml:space="preserve"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 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>).</w:t>
      </w:r>
      <w:r w:rsidR="00F34245">
        <w:rPr>
          <w:b w:val="0"/>
          <w:iCs/>
          <w:szCs w:val="24"/>
        </w:rPr>
        <w:t xml:space="preserve">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Pr="00E67318">
        <w:rPr>
          <w:color w:val="00B0F0"/>
          <w:szCs w:val="24"/>
        </w:rPr>
        <w:t>..............</w:t>
      </w:r>
      <w:r w:rsidRPr="00E67318">
        <w:rPr>
          <w:b w:val="0"/>
          <w:szCs w:val="24"/>
        </w:rPr>
        <w:t>“,</w:t>
      </w:r>
      <w:r w:rsidR="00585F8D">
        <w:rPr>
          <w:b w:val="0"/>
          <w:szCs w:val="24"/>
        </w:rPr>
        <w:t xml:space="preserve"> </w:t>
      </w:r>
    </w:p>
    <w:p w14:paraId="7BE0BA65" w14:textId="6C13C23D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</w:t>
      </w:r>
      <w:r w:rsidRPr="00E67318">
        <w:rPr>
          <w:b w:val="0"/>
        </w:rPr>
        <w:lastRenderedPageBreak/>
        <w:t xml:space="preserve">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do </w:t>
      </w:r>
      <w:r w:rsidR="00664BDC">
        <w:rPr>
          <w:b w:val="0"/>
        </w:rPr>
        <w:t>data ukončení realizace projektu uvedeného v Čl. 7 odst.1</w:t>
      </w:r>
      <w:r w:rsidR="00DC298C">
        <w:rPr>
          <w:b w:val="0"/>
        </w:rPr>
        <w:t>)</w:t>
      </w:r>
      <w:r w:rsidR="00664BDC">
        <w:rPr>
          <w:b w:val="0"/>
        </w:rPr>
        <w:t xml:space="preserve"> této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účet Příjemce, zřízený speciálně pro účely daňových záloh,</w:t>
      </w:r>
      <w:r w:rsidRPr="00E67318">
        <w:rPr>
          <w:b w:val="0"/>
        </w:rPr>
        <w:tab/>
      </w:r>
    </w:p>
    <w:p w14:paraId="775BB650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14:paraId="146E248F" w14:textId="0C389631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doručit Kraji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 w:rsidR="00F121E3"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 w:rsidR="00425FE3">
        <w:rPr>
          <w:b w:val="0"/>
        </w:rPr>
        <w:t>10</w:t>
      </w:r>
      <w:r w:rsidR="00F34245">
        <w:rPr>
          <w:b w:val="0"/>
        </w:rPr>
        <w:t>. 12. 2021</w:t>
      </w:r>
      <w:r w:rsidR="00DF73F6">
        <w:rPr>
          <w:b w:val="0"/>
        </w:rPr>
        <w:t>.</w:t>
      </w:r>
      <w:r w:rsidRPr="00E67318">
        <w:rPr>
          <w:b w:val="0"/>
        </w:rPr>
        <w:t xml:space="preserve"> Přílohou formuláře závěrečné zprávy dále musí být:</w:t>
      </w:r>
    </w:p>
    <w:p w14:paraId="607D4169" w14:textId="77777777" w:rsidR="00E67318" w:rsidRPr="00E67318" w:rsidRDefault="00E67318" w:rsidP="00E67318">
      <w:pPr>
        <w:pStyle w:val="Zkladntext"/>
        <w:autoSpaceDE/>
        <w:autoSpaceDN/>
        <w:adjustRightInd/>
        <w:ind w:left="900"/>
        <w:jc w:val="both"/>
        <w:rPr>
          <w:b w:val="0"/>
          <w:bCs w:val="0"/>
        </w:rPr>
      </w:pPr>
      <w:r w:rsidRPr="00E67318">
        <w:rPr>
          <w:b w:val="0"/>
          <w:bCs w:val="0"/>
        </w:rPr>
        <w:t>- fotodokumentace zrealizované</w:t>
      </w:r>
      <w:r w:rsidR="004218E5"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vč. povinné publicity, </w:t>
      </w:r>
    </w:p>
    <w:p w14:paraId="40435394" w14:textId="77777777"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 w:rsidR="007E4240">
        <w:rPr>
          <w:b w:val="0"/>
          <w:bCs w:val="0"/>
        </w:rPr>
        <w:t>projekt</w:t>
      </w:r>
      <w:r w:rsidR="004218E5">
        <w:rPr>
          <w:b w:val="0"/>
          <w:bCs w:val="0"/>
        </w:rPr>
        <w:t>u</w:t>
      </w:r>
      <w:r w:rsidRPr="00E67318">
        <w:rPr>
          <w:b w:val="0"/>
          <w:bCs w:val="0"/>
        </w:rPr>
        <w:t xml:space="preserve"> a jejich úhradě,</w:t>
      </w:r>
    </w:p>
    <w:p w14:paraId="71EA26F6" w14:textId="70AD568E" w:rsidR="00E67318" w:rsidRPr="00E67318" w:rsidRDefault="00E67318" w:rsidP="00E67318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dle Čl. 8 písm. c), např. výpisy z účetních knih, apod.“</w:t>
      </w:r>
    </w:p>
    <w:p w14:paraId="3EE58F2C" w14:textId="77777777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14:paraId="07B262BB" w14:textId="77777777" w:rsidR="00E67318" w:rsidRPr="00E67318" w:rsidRDefault="00F05CF2" w:rsidP="00F05CF2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</w:pPr>
      <w:r w:rsidRPr="00F05CF2">
        <w:rPr>
          <w:b w:val="0"/>
        </w:rPr>
        <w:t xml:space="preserve">uchovat </w:t>
      </w:r>
      <w:r w:rsidR="00E67318" w:rsidRPr="00F05CF2">
        <w:rPr>
          <w:b w:val="0"/>
        </w:rPr>
        <w:t>po dobu, kdy je Kraj oprávněn provádět kontrolu dle Čl. 9 odst. 2</w:t>
      </w:r>
      <w:r w:rsidR="00DC298C" w:rsidRPr="00F05CF2">
        <w:rPr>
          <w:b w:val="0"/>
        </w:rPr>
        <w:t>)</w:t>
      </w:r>
      <w:r w:rsidR="00E67318" w:rsidRPr="00F05CF2">
        <w:rPr>
          <w:b w:val="0"/>
        </w:rPr>
        <w:t xml:space="preserve"> této smlouvy, </w:t>
      </w:r>
      <w:r w:rsidRPr="00F05CF2">
        <w:rPr>
          <w:b w:val="0"/>
        </w:rPr>
        <w:t>o</w:t>
      </w:r>
      <w:r w:rsidR="00E67318" w:rsidRPr="00F05CF2">
        <w:rPr>
          <w:b w:val="0"/>
        </w:rPr>
        <w:t xml:space="preserve">riginály dokladů prokazující celkové náklady </w:t>
      </w:r>
      <w:r w:rsidR="007E4240" w:rsidRPr="00F05CF2">
        <w:rPr>
          <w:b w:val="0"/>
        </w:rPr>
        <w:t>projekt</w:t>
      </w:r>
      <w:r w:rsidR="004218E5" w:rsidRPr="00F05CF2">
        <w:rPr>
          <w:b w:val="0"/>
        </w:rPr>
        <w:t>u</w:t>
      </w:r>
      <w:r w:rsidR="00E67318" w:rsidRPr="00F05CF2">
        <w:rPr>
          <w:b w:val="0"/>
        </w:rPr>
        <w:t xml:space="preserve"> (faktury, paragony, účtenky, výdajové pokladní doklady apod.), jejich úhradu a zaúčtování,</w:t>
      </w:r>
      <w:r w:rsidR="00E67318" w:rsidRPr="00F05CF2">
        <w:rPr>
          <w:b w:val="0"/>
        </w:rPr>
        <w:tab/>
      </w:r>
    </w:p>
    <w:p w14:paraId="618247F2" w14:textId="3294C078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zajistit publicitu v souladu s Čl. 10 této smlouvy,</w:t>
      </w:r>
    </w:p>
    <w:p w14:paraId="5E0EE89A" w14:textId="7B136021"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 udržitelnost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v souladu s Čl. 11 této smlouvy,</w:t>
      </w:r>
    </w:p>
    <w:p w14:paraId="75BF0FC1" w14:textId="5120A281" w:rsidR="00E67318" w:rsidRDefault="00E67318" w:rsidP="00381D8A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</w:pPr>
      <w:r w:rsidRPr="00E67318">
        <w:rPr>
          <w:b w:val="0"/>
        </w:rPr>
        <w:t xml:space="preserve">vrátit na účet uvedený v záhlaví této smlouvy celou částku dotace v případě, že dojde přede dnem předložení závěrečné zprávy dle Čl. 8 </w:t>
      </w:r>
      <w:r w:rsidR="001A20EB">
        <w:rPr>
          <w:b w:val="0"/>
        </w:rPr>
        <w:t>písm.</w:t>
      </w:r>
      <w:r w:rsidR="001A20EB" w:rsidRPr="00E67318">
        <w:rPr>
          <w:b w:val="0"/>
        </w:rPr>
        <w:t xml:space="preserve"> </w:t>
      </w:r>
      <w:r w:rsidRPr="00E67318">
        <w:rPr>
          <w:b w:val="0"/>
        </w:rPr>
        <w:t xml:space="preserve">f) k přeměně nebo zrušení </w:t>
      </w:r>
      <w:r w:rsidR="00673A47">
        <w:rPr>
          <w:b w:val="0"/>
        </w:rPr>
        <w:t>P</w:t>
      </w:r>
      <w:r w:rsidRPr="00E67318">
        <w:rPr>
          <w:b w:val="0"/>
        </w:rPr>
        <w:t>říjemce s likvidací (§ 10a odst. 5 písm. k) zákona č. 250/2000 Sb., o rozpočtových pravidlech územních rozpočtů</w:t>
      </w:r>
      <w:r w:rsidR="00C70CB9">
        <w:rPr>
          <w:b w:val="0"/>
        </w:rPr>
        <w:t>, ve znění pozdějších předpisů</w:t>
      </w:r>
      <w:r w:rsidRPr="00E67318">
        <w:rPr>
          <w:b w:val="0"/>
        </w:rPr>
        <w:t xml:space="preserve">), bez předchozího souhlasu Kraje, a to do 15 kalendářních dnů ode dne rozhodnutí </w:t>
      </w:r>
      <w:r w:rsidR="00673A47">
        <w:rPr>
          <w:b w:val="0"/>
        </w:rPr>
        <w:t>P</w:t>
      </w:r>
      <w:r w:rsidRPr="00E67318">
        <w:rPr>
          <w:b w:val="0"/>
        </w:rPr>
        <w:t xml:space="preserve">říjemce o přeměně nebo zrušení s likvidací. </w:t>
      </w:r>
    </w:p>
    <w:p w14:paraId="3DCC6310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650131B4" w14:textId="77777777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9</w:t>
      </w:r>
    </w:p>
    <w:p w14:paraId="79DCBEDF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14:paraId="24937437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47DE178E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14:paraId="2E3A778E" w14:textId="77777777"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14:paraId="14095BAE" w14:textId="60086E15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</w:rPr>
        <w:t xml:space="preserve">Kraj je oprávněn provádět kontrolu v průběhu realizace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i po </w:t>
      </w:r>
      <w:r w:rsidR="004218E5">
        <w:rPr>
          <w:b w:val="0"/>
        </w:rPr>
        <w:t>jeho</w:t>
      </w:r>
      <w:r w:rsidRPr="00E67318">
        <w:rPr>
          <w:b w:val="0"/>
        </w:rPr>
        <w:t xml:space="preserve"> dokončení, a to po dobu deseti let počítaných od 1. ledna roku následujícího po roce, v němž měla být splněna poslední z povinností stanovených Čl. 8 písm. a) – písm. f) a písm. i) této smlouvy. </w:t>
      </w:r>
    </w:p>
    <w:p w14:paraId="460ED490" w14:textId="77777777" w:rsidR="00E67318" w:rsidRPr="00E67318" w:rsidRDefault="00E67318" w:rsidP="00E67318">
      <w:pPr>
        <w:pStyle w:val="Zkladntext"/>
        <w:autoSpaceDE/>
        <w:autoSpaceDN/>
        <w:adjustRightInd/>
        <w:jc w:val="both"/>
        <w:rPr>
          <w:b w:val="0"/>
        </w:rPr>
      </w:pPr>
    </w:p>
    <w:p w14:paraId="41FD748D" w14:textId="77777777"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9 této smlouvy. </w:t>
      </w:r>
    </w:p>
    <w:p w14:paraId="336D0FB4" w14:textId="77777777" w:rsidR="00E67318" w:rsidRDefault="00E67318" w:rsidP="00E67318">
      <w:pPr>
        <w:pStyle w:val="Zkladntext"/>
        <w:autoSpaceDE/>
        <w:autoSpaceDN/>
        <w:adjustRightInd/>
        <w:jc w:val="both"/>
      </w:pPr>
    </w:p>
    <w:p w14:paraId="1F1DA432" w14:textId="77777777" w:rsidR="00CD2340" w:rsidRDefault="00CD2340" w:rsidP="00E67318">
      <w:pPr>
        <w:pStyle w:val="Zkladntext"/>
        <w:autoSpaceDE/>
        <w:autoSpaceDN/>
        <w:adjustRightInd/>
        <w:jc w:val="both"/>
      </w:pPr>
    </w:p>
    <w:p w14:paraId="0157B24C" w14:textId="77777777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10</w:t>
      </w:r>
    </w:p>
    <w:p w14:paraId="1C5FCF8C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>Publicita</w:t>
      </w:r>
    </w:p>
    <w:p w14:paraId="22AA01B5" w14:textId="77777777" w:rsidR="00E67318" w:rsidRPr="00E67318" w:rsidRDefault="00E67318" w:rsidP="00E67318">
      <w:pPr>
        <w:pStyle w:val="Zkladntext"/>
        <w:autoSpaceDE/>
        <w:autoSpaceDN/>
        <w:adjustRightInd/>
        <w:ind w:left="539" w:hanging="539"/>
        <w:jc w:val="both"/>
        <w:rPr>
          <w:b w:val="0"/>
          <w:szCs w:val="24"/>
        </w:rPr>
      </w:pPr>
      <w:r w:rsidRPr="00E67318">
        <w:rPr>
          <w:b w:val="0"/>
          <w:szCs w:val="24"/>
        </w:rPr>
        <w:t xml:space="preserve"> </w:t>
      </w:r>
    </w:p>
    <w:p w14:paraId="5FAF4516" w14:textId="0F63CB50" w:rsidR="00DC298C" w:rsidRDefault="00DC298C" w:rsidP="00DC298C">
      <w:pPr>
        <w:pStyle w:val="Zkladntext"/>
        <w:autoSpaceDE/>
        <w:autoSpaceDN/>
        <w:adjustRightInd/>
      </w:pPr>
    </w:p>
    <w:p w14:paraId="407343C7" w14:textId="77777777" w:rsidR="00DC298C" w:rsidRPr="00E67318" w:rsidRDefault="00DC298C" w:rsidP="00DC298C">
      <w:pPr>
        <w:pStyle w:val="Zkladntext"/>
        <w:numPr>
          <w:ilvl w:val="0"/>
          <w:numId w:val="47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14:paraId="20FC0874" w14:textId="77777777" w:rsidR="00DC298C" w:rsidRPr="00E67318" w:rsidRDefault="00DC298C" w:rsidP="00DC298C">
      <w:pPr>
        <w:pStyle w:val="Zkladntext"/>
        <w:autoSpaceDE/>
        <w:autoSpaceDN/>
        <w:adjustRightInd/>
        <w:jc w:val="both"/>
        <w:rPr>
          <w:b w:val="0"/>
        </w:rPr>
      </w:pPr>
    </w:p>
    <w:p w14:paraId="7FDD17D6" w14:textId="77777777" w:rsidR="00DC298C" w:rsidRDefault="00DC298C" w:rsidP="00DC298C">
      <w:pPr>
        <w:pStyle w:val="Normlnodstavec"/>
        <w:spacing w:after="0"/>
        <w:ind w:left="540" w:hanging="540"/>
        <w:rPr>
          <w:rFonts w:cs="Arial"/>
          <w:szCs w:val="24"/>
          <w:lang w:val="cs-CZ" w:eastAsia="cs-CZ"/>
        </w:rPr>
      </w:pPr>
      <w:r>
        <w:rPr>
          <w:rFonts w:cs="Arial"/>
          <w:szCs w:val="24"/>
          <w:lang w:val="cs-CZ" w:eastAsia="cs-CZ"/>
        </w:rPr>
        <w:lastRenderedPageBreak/>
        <w:t>2)</w:t>
      </w:r>
      <w:r>
        <w:rPr>
          <w:rFonts w:cs="Arial"/>
          <w:szCs w:val="24"/>
          <w:lang w:val="cs-CZ" w:eastAsia="cs-CZ"/>
        </w:rPr>
        <w:tab/>
        <w:t>Příjemce dotace je povinen prezentovat Kraj v následujícím rozsahu:</w:t>
      </w:r>
    </w:p>
    <w:p w14:paraId="5FE87ACE" w14:textId="77777777" w:rsidR="00DC298C" w:rsidRDefault="00DC298C" w:rsidP="00DC298C">
      <w:pPr>
        <w:pStyle w:val="odrzka"/>
        <w:numPr>
          <w:ilvl w:val="1"/>
          <w:numId w:val="39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umístit </w:t>
      </w:r>
      <w:r w:rsidRPr="00CD0146">
        <w:rPr>
          <w:rFonts w:ascii="Arial" w:hAnsi="Arial" w:cs="Arial"/>
          <w:b w:val="0"/>
          <w:sz w:val="22"/>
          <w:szCs w:val="22"/>
        </w:rPr>
        <w:t xml:space="preserve">„Sponzorský vzkaz Kraje Vysočina“ </w:t>
      </w:r>
      <w:r>
        <w:rPr>
          <w:rFonts w:ascii="Arial" w:hAnsi="Arial" w:cs="Arial"/>
          <w:b w:val="0"/>
          <w:sz w:val="22"/>
          <w:szCs w:val="22"/>
        </w:rPr>
        <w:t>(</w:t>
      </w:r>
      <w:r w:rsidRPr="00CD0146">
        <w:rPr>
          <w:rFonts w:ascii="Arial" w:hAnsi="Arial" w:cs="Arial"/>
          <w:b w:val="0"/>
          <w:sz w:val="22"/>
          <w:szCs w:val="22"/>
        </w:rPr>
        <w:t xml:space="preserve">v grafickém provedení a dle manuálu, který je ke stažení na </w:t>
      </w:r>
      <w:hyperlink r:id="rId9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>) na pozvánkách, plakátech, programech, vstupenkách a dalších materiálech</w:t>
      </w:r>
      <w:r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souvisejících s projektem, </w:t>
      </w:r>
      <w:r w:rsidRPr="006A399F">
        <w:rPr>
          <w:rFonts w:ascii="Arial" w:hAnsi="Arial" w:cs="Arial"/>
          <w:b w:val="0"/>
          <w:sz w:val="22"/>
          <w:szCs w:val="22"/>
        </w:rPr>
        <w:t>pokud jsou k této příležitosti vytvářeny</w:t>
      </w:r>
      <w:r>
        <w:rPr>
          <w:rFonts w:ascii="Arial" w:hAnsi="Arial" w:cs="Arial"/>
          <w:b w:val="0"/>
          <w:sz w:val="22"/>
          <w:szCs w:val="22"/>
        </w:rPr>
        <w:t>,</w:t>
      </w:r>
    </w:p>
    <w:p w14:paraId="74BC19A8" w14:textId="77777777" w:rsidR="00DC298C" w:rsidRDefault="00DC298C" w:rsidP="00DC298C">
      <w:pPr>
        <w:pStyle w:val="odrzka"/>
        <w:numPr>
          <w:ilvl w:val="1"/>
          <w:numId w:val="39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tiskových konferencích pořádaných u příležitosti projektu,</w:t>
      </w:r>
    </w:p>
    <w:p w14:paraId="6F3146A7" w14:textId="02B79CE4" w:rsidR="00DC298C" w:rsidRDefault="00DC298C" w:rsidP="00DC298C">
      <w:pPr>
        <w:pStyle w:val="odrzka"/>
        <w:numPr>
          <w:ilvl w:val="1"/>
          <w:numId w:val="39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 případě, že bude </w:t>
      </w:r>
      <w:r w:rsidR="00673A47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 xml:space="preserve">říjemce kontaktován osobou uvedenou v čl. 13 </w:t>
      </w:r>
      <w:r w:rsidR="001A20EB">
        <w:rPr>
          <w:rFonts w:ascii="Arial" w:hAnsi="Arial" w:cs="Arial"/>
          <w:b w:val="0"/>
          <w:sz w:val="22"/>
          <w:szCs w:val="22"/>
        </w:rPr>
        <w:t xml:space="preserve">odst. </w:t>
      </w:r>
      <w:r>
        <w:rPr>
          <w:rFonts w:ascii="Arial" w:hAnsi="Arial" w:cs="Arial"/>
          <w:b w:val="0"/>
          <w:sz w:val="22"/>
          <w:szCs w:val="22"/>
        </w:rPr>
        <w:t xml:space="preserve">3) této smlouvy je </w:t>
      </w:r>
      <w:r w:rsidR="00673A47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>říjemce povinen provést oficiální pozvání zástupců Kraje, zajistit volný vstup do VIP prostor pro zástupce Kraje a umožnit úvodní slovo (zdravici) pro zástupce Kraje,</w:t>
      </w:r>
    </w:p>
    <w:p w14:paraId="507061FD" w14:textId="0E1D4CB7" w:rsidR="00DC298C" w:rsidRDefault="00DC298C" w:rsidP="00DC298C">
      <w:pPr>
        <w:pStyle w:val="odrzka"/>
        <w:numPr>
          <w:ilvl w:val="1"/>
          <w:numId w:val="39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viditelně a prominentně umístit plachtu nebo desku s logem kraje v místě realizace projektu, kterou si </w:t>
      </w:r>
      <w:r w:rsidR="00673A47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 xml:space="preserve">říjemce vyzvedne na vyžádání u osoby uvedené v čl. 13 </w:t>
      </w:r>
      <w:r w:rsidR="001A20EB">
        <w:rPr>
          <w:rFonts w:ascii="Arial" w:hAnsi="Arial" w:cs="Arial"/>
          <w:b w:val="0"/>
          <w:sz w:val="22"/>
          <w:szCs w:val="22"/>
        </w:rPr>
        <w:t xml:space="preserve">odst. </w:t>
      </w:r>
      <w:r>
        <w:rPr>
          <w:rFonts w:ascii="Arial" w:hAnsi="Arial" w:cs="Arial"/>
          <w:b w:val="0"/>
          <w:sz w:val="22"/>
          <w:szCs w:val="22"/>
        </w:rPr>
        <w:t>3) této smlouvy,</w:t>
      </w:r>
    </w:p>
    <w:p w14:paraId="026C015A" w14:textId="77777777" w:rsidR="00DC298C" w:rsidRDefault="00DC298C" w:rsidP="00DC298C">
      <w:pPr>
        <w:pStyle w:val="odrzka"/>
        <w:numPr>
          <w:ilvl w:val="1"/>
          <w:numId w:val="39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distribuovat mezi hosty nebo účastníky projektu tiskové materiály, které případně předá </w:t>
      </w:r>
      <w:r w:rsidR="00673A47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>říjemci Kraj,</w:t>
      </w:r>
    </w:p>
    <w:p w14:paraId="047C9664" w14:textId="77777777" w:rsidR="00DC298C" w:rsidRDefault="00DC298C" w:rsidP="00DC298C">
      <w:pPr>
        <w:pStyle w:val="odrzka"/>
        <w:numPr>
          <w:ilvl w:val="1"/>
          <w:numId w:val="39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v případě videoprojekce odvysílat video spot Kraje (</w:t>
      </w:r>
      <w:r>
        <w:rPr>
          <w:rFonts w:ascii="Arial" w:hAnsi="Arial" w:cs="Arial"/>
          <w:b w:val="0"/>
          <w:sz w:val="22"/>
          <w:szCs w:val="22"/>
        </w:rPr>
        <w:t xml:space="preserve">video spot si Příjemce stáhne na </w:t>
      </w:r>
      <w:hyperlink r:id="rId10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>),</w:t>
      </w:r>
    </w:p>
    <w:p w14:paraId="3AA232C1" w14:textId="77777777" w:rsidR="00DC298C" w:rsidRPr="00D3664A" w:rsidRDefault="00DC298C" w:rsidP="00DC298C">
      <w:pPr>
        <w:pStyle w:val="odrzka"/>
        <w:numPr>
          <w:ilvl w:val="1"/>
          <w:numId w:val="39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prezentovat Kraj moderátorem projektu,</w:t>
      </w:r>
    </w:p>
    <w:p w14:paraId="7B81D7F6" w14:textId="77777777" w:rsidR="00DC298C" w:rsidRPr="00C25818" w:rsidRDefault="00DC298C" w:rsidP="00DC298C">
      <w:pPr>
        <w:pStyle w:val="odrzka"/>
        <w:numPr>
          <w:ilvl w:val="1"/>
          <w:numId w:val="39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</w:t>
      </w:r>
      <w:r w:rsidR="00673A47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nebo stránkách souvisejících s konáním realizace projektu, umístí </w:t>
      </w:r>
      <w:r w:rsidR="00673A47">
        <w:rPr>
          <w:rFonts w:ascii="Arial" w:hAnsi="Arial" w:cs="Arial"/>
          <w:b w:val="0"/>
          <w:bCs w:val="0"/>
          <w:sz w:val="22"/>
          <w:szCs w:val="22"/>
        </w:rPr>
        <w:t>P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říjemce „Sponzorský vzkaz Kraje Vysočina“ s aktivním odkazem na  </w:t>
      </w:r>
      <w:hyperlink r:id="rId11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14:paraId="3F4702AF" w14:textId="77777777" w:rsidR="00DC298C" w:rsidRPr="006A399F" w:rsidRDefault="00DC298C" w:rsidP="00DC298C">
      <w:pPr>
        <w:pStyle w:val="odrzka"/>
        <w:numPr>
          <w:ilvl w:val="1"/>
          <w:numId w:val="39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na sociální</w:t>
      </w:r>
      <w:r>
        <w:rPr>
          <w:rFonts w:ascii="Arial" w:hAnsi="Arial" w:cs="Arial"/>
          <w:b w:val="0"/>
          <w:sz w:val="22"/>
          <w:szCs w:val="22"/>
        </w:rPr>
        <w:t>ch</w:t>
      </w:r>
      <w:r w:rsidRPr="00C25818">
        <w:rPr>
          <w:rFonts w:ascii="Arial" w:hAnsi="Arial" w:cs="Arial"/>
          <w:b w:val="0"/>
          <w:sz w:val="22"/>
          <w:szCs w:val="22"/>
        </w:rPr>
        <w:t xml:space="preserve"> sít</w:t>
      </w:r>
      <w:r>
        <w:rPr>
          <w:rFonts w:ascii="Arial" w:hAnsi="Arial" w:cs="Arial"/>
          <w:b w:val="0"/>
          <w:sz w:val="22"/>
          <w:szCs w:val="22"/>
        </w:rPr>
        <w:t>ích</w:t>
      </w:r>
      <w:r w:rsidRPr="00C25818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umístí zde </w:t>
      </w:r>
      <w:r w:rsidR="00673A47">
        <w:rPr>
          <w:rFonts w:ascii="Arial" w:hAnsi="Arial" w:cs="Arial"/>
          <w:b w:val="0"/>
          <w:sz w:val="22"/>
          <w:szCs w:val="22"/>
        </w:rPr>
        <w:t>P</w:t>
      </w:r>
      <w:r>
        <w:rPr>
          <w:rFonts w:ascii="Arial" w:hAnsi="Arial" w:cs="Arial"/>
          <w:b w:val="0"/>
          <w:sz w:val="22"/>
          <w:szCs w:val="22"/>
        </w:rPr>
        <w:t>říjemce informaci o dotační podpoře kraje - například formou textu či s</w:t>
      </w:r>
      <w:r w:rsidRPr="00CD0146">
        <w:rPr>
          <w:rFonts w:ascii="Arial" w:hAnsi="Arial" w:cs="Arial"/>
          <w:b w:val="0"/>
          <w:sz w:val="22"/>
          <w:szCs w:val="22"/>
        </w:rPr>
        <w:t>ponzorsk</w:t>
      </w:r>
      <w:r>
        <w:rPr>
          <w:rFonts w:ascii="Arial" w:hAnsi="Arial" w:cs="Arial"/>
          <w:b w:val="0"/>
          <w:sz w:val="22"/>
          <w:szCs w:val="22"/>
        </w:rPr>
        <w:t>ého</w:t>
      </w:r>
      <w:r w:rsidRPr="00CD0146">
        <w:rPr>
          <w:rFonts w:ascii="Arial" w:hAnsi="Arial" w:cs="Arial"/>
          <w:b w:val="0"/>
          <w:sz w:val="22"/>
          <w:szCs w:val="22"/>
        </w:rPr>
        <w:t xml:space="preserve"> vzkaz</w:t>
      </w:r>
      <w:r>
        <w:rPr>
          <w:rFonts w:ascii="Arial" w:hAnsi="Arial" w:cs="Arial"/>
          <w:b w:val="0"/>
          <w:sz w:val="22"/>
          <w:szCs w:val="22"/>
        </w:rPr>
        <w:t xml:space="preserve">u </w:t>
      </w:r>
      <w:r w:rsidRPr="00CD0146">
        <w:rPr>
          <w:rFonts w:ascii="Arial" w:hAnsi="Arial" w:cs="Arial"/>
          <w:b w:val="0"/>
          <w:sz w:val="22"/>
          <w:szCs w:val="22"/>
        </w:rPr>
        <w:t>Kraje Vysočina</w:t>
      </w:r>
      <w:r>
        <w:rPr>
          <w:rFonts w:ascii="Arial" w:hAnsi="Arial" w:cs="Arial"/>
          <w:b w:val="0"/>
          <w:sz w:val="22"/>
          <w:szCs w:val="22"/>
        </w:rPr>
        <w:t xml:space="preserve">, který je </w:t>
      </w:r>
      <w:r w:rsidRPr="00CD0146">
        <w:rPr>
          <w:rFonts w:ascii="Arial" w:hAnsi="Arial" w:cs="Arial"/>
          <w:b w:val="0"/>
          <w:sz w:val="22"/>
          <w:szCs w:val="22"/>
        </w:rPr>
        <w:t xml:space="preserve">ke stažení na </w:t>
      </w:r>
      <w:hyperlink r:id="rId12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 xml:space="preserve"> nebo nasdílení image spotu z YouTube kanálu Kraje Vysočina.</w:t>
      </w:r>
    </w:p>
    <w:p w14:paraId="56E3459B" w14:textId="6DC70F2B" w:rsidR="00DC298C" w:rsidRPr="002F2DCE" w:rsidRDefault="00DC298C" w:rsidP="00425FE3">
      <w:pPr>
        <w:pStyle w:val="Zkladntext"/>
        <w:autoSpaceDE/>
        <w:autoSpaceDN/>
        <w:adjustRightInd/>
        <w:jc w:val="both"/>
        <w:rPr>
          <w:i/>
          <w:iCs/>
          <w:color w:val="FF0000"/>
        </w:rPr>
      </w:pPr>
    </w:p>
    <w:p w14:paraId="67F22F1C" w14:textId="2A5ADBAE" w:rsidR="00DC298C" w:rsidRDefault="00DC298C" w:rsidP="006464BF">
      <w:pPr>
        <w:pStyle w:val="odrzka"/>
        <w:numPr>
          <w:ilvl w:val="0"/>
          <w:numId w:val="50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Publicita dle Čl. 10 odst. 2) bude probíhat nejméně po dobu realizace projektu, a dále v době udržitelnosti stanovené v Čl. 11. </w:t>
      </w:r>
      <w:r w:rsidRPr="001B3E10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14:paraId="51064347" w14:textId="77777777" w:rsidR="00DC298C" w:rsidRDefault="00DC298C" w:rsidP="00DC298C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14:paraId="784FC92A" w14:textId="410EF9AE" w:rsidR="00DC298C" w:rsidRPr="007901EC" w:rsidRDefault="00DC298C" w:rsidP="006464BF">
      <w:pPr>
        <w:numPr>
          <w:ilvl w:val="0"/>
          <w:numId w:val="50"/>
        </w:numPr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7901EC">
        <w:rPr>
          <w:rFonts w:ascii="Arial" w:hAnsi="Arial" w:cs="Arial"/>
          <w:bCs/>
          <w:sz w:val="22"/>
          <w:szCs w:val="22"/>
        </w:rPr>
        <w:t xml:space="preserve">„Logotyp Kraje Vysočina“ je ochrannou známkou, která požívá ochrany podle zákona </w:t>
      </w:r>
      <w:r w:rsidR="008D0883">
        <w:rPr>
          <w:rFonts w:ascii="Arial" w:hAnsi="Arial" w:cs="Arial"/>
          <w:bCs/>
          <w:sz w:val="22"/>
          <w:szCs w:val="22"/>
        </w:rPr>
        <w:br/>
      </w:r>
      <w:r w:rsidRPr="007901EC">
        <w:rPr>
          <w:rFonts w:ascii="Arial" w:hAnsi="Arial" w:cs="Arial"/>
          <w:bCs/>
          <w:sz w:val="22"/>
          <w:szCs w:val="22"/>
        </w:rPr>
        <w:t xml:space="preserve">č. 441/2003 Sb., o ochranných známkách a o změně zákona č. 6/2002 Sb. o soudech, soudcích, přísedících a státní správě soudů a o změně některých dalších zákonů (zákon </w:t>
      </w:r>
      <w:r w:rsidR="008D0883">
        <w:rPr>
          <w:rFonts w:ascii="Arial" w:hAnsi="Arial" w:cs="Arial"/>
          <w:bCs/>
          <w:sz w:val="22"/>
          <w:szCs w:val="22"/>
        </w:rPr>
        <w:br/>
      </w:r>
      <w:r w:rsidRPr="007901EC">
        <w:rPr>
          <w:rFonts w:ascii="Arial" w:hAnsi="Arial" w:cs="Arial"/>
          <w:bCs/>
          <w:sz w:val="22"/>
          <w:szCs w:val="22"/>
        </w:rPr>
        <w:t>o soudech a soudcích), ve znění pozdějších předpisů, (zákon o ochranných známkách), ve znění pozdějších předpisů. Příjemce je tímto oprávněn logo Kraje v souladu s touto smlouvou použít.</w:t>
      </w:r>
    </w:p>
    <w:p w14:paraId="27E55050" w14:textId="77777777" w:rsidR="00DC298C" w:rsidRDefault="00DC298C" w:rsidP="00DC298C">
      <w:pPr>
        <w:pStyle w:val="Zkladntext"/>
        <w:autoSpaceDE/>
        <w:autoSpaceDN/>
        <w:adjustRightInd/>
        <w:ind w:left="567"/>
        <w:jc w:val="both"/>
        <w:rPr>
          <w:b w:val="0"/>
          <w:szCs w:val="24"/>
        </w:rPr>
      </w:pPr>
    </w:p>
    <w:p w14:paraId="45B51A93" w14:textId="7AAA6917" w:rsidR="00DC298C" w:rsidRPr="00E67318" w:rsidRDefault="00DC298C" w:rsidP="00DC298C">
      <w:pPr>
        <w:pStyle w:val="Zkladntext"/>
        <w:autoSpaceDE/>
        <w:autoSpaceDN/>
        <w:adjustRightInd/>
        <w:rPr>
          <w:b w:val="0"/>
          <w:color w:val="00B0F0"/>
        </w:rPr>
      </w:pPr>
    </w:p>
    <w:p w14:paraId="7EF9E023" w14:textId="77777777"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11</w:t>
      </w:r>
    </w:p>
    <w:p w14:paraId="5318A37D" w14:textId="77777777" w:rsidR="00E67318" w:rsidRDefault="00E67318" w:rsidP="00E67318">
      <w:pPr>
        <w:pStyle w:val="Zkladntext"/>
        <w:autoSpaceDE/>
        <w:autoSpaceDN/>
        <w:adjustRightInd/>
      </w:pPr>
      <w:r w:rsidRPr="00E67318">
        <w:t xml:space="preserve">Udržitelnost </w:t>
      </w:r>
      <w:r w:rsidR="007E4240">
        <w:t>projekt</w:t>
      </w:r>
      <w:r w:rsidR="00507820">
        <w:t>u</w:t>
      </w:r>
    </w:p>
    <w:p w14:paraId="7344C727" w14:textId="77777777" w:rsidR="004D6401" w:rsidRDefault="004D6401" w:rsidP="00E67318">
      <w:pPr>
        <w:pStyle w:val="Zkladntext"/>
        <w:autoSpaceDE/>
        <w:autoSpaceDN/>
        <w:adjustRightInd/>
        <w:rPr>
          <w:b w:val="0"/>
        </w:rPr>
      </w:pPr>
    </w:p>
    <w:p w14:paraId="2B806DCA" w14:textId="77777777" w:rsidR="00E67318" w:rsidRPr="00E67318" w:rsidRDefault="00E67318" w:rsidP="00E67318">
      <w:pPr>
        <w:pStyle w:val="Zkladntext"/>
        <w:autoSpaceDE/>
        <w:autoSpaceDN/>
        <w:adjustRightInd/>
        <w:jc w:val="left"/>
        <w:rPr>
          <w:b w:val="0"/>
        </w:rPr>
      </w:pPr>
      <w:r w:rsidRPr="00E67318">
        <w:rPr>
          <w:b w:val="0"/>
        </w:rPr>
        <w:t xml:space="preserve">U </w:t>
      </w:r>
      <w:r w:rsidR="007E4240">
        <w:rPr>
          <w:b w:val="0"/>
        </w:rPr>
        <w:t>projekt</w:t>
      </w:r>
      <w:r w:rsidR="00507820">
        <w:rPr>
          <w:b w:val="0"/>
        </w:rPr>
        <w:t>u</w:t>
      </w:r>
      <w:r w:rsidRPr="00E67318">
        <w:rPr>
          <w:b w:val="0"/>
        </w:rPr>
        <w:t xml:space="preserve"> se nevyžaduje udržitelnost. </w:t>
      </w:r>
    </w:p>
    <w:p w14:paraId="7900A6C3" w14:textId="77777777" w:rsidR="00E67318" w:rsidRPr="00E67318" w:rsidRDefault="00E67318" w:rsidP="00E67318">
      <w:pPr>
        <w:pStyle w:val="Zkladntext"/>
        <w:autoSpaceDE/>
        <w:autoSpaceDN/>
        <w:adjustRightInd/>
        <w:rPr>
          <w:b w:val="0"/>
        </w:rPr>
      </w:pPr>
    </w:p>
    <w:p w14:paraId="347AC0E8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12</w:t>
      </w:r>
    </w:p>
    <w:p w14:paraId="64475188" w14:textId="77777777"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14:paraId="1F0FB2AA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14:paraId="3845D895" w14:textId="0BC0B711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č. 250/2000 Sb., o rozpočtových pravidlech územních rozpočtů, bude postupováno dle ustanovení tohoto zákona.  </w:t>
      </w:r>
    </w:p>
    <w:p w14:paraId="6A92A823" w14:textId="77777777"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14:paraId="17494905" w14:textId="77777777"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lastRenderedPageBreak/>
        <w:t xml:space="preserve">V případě že dotace ještě nebyla vyplacena, smlouva bez dalšího zaniká, a to ke dni rozhodnutí </w:t>
      </w:r>
      <w:r w:rsidR="00673A47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14:paraId="7182F36B" w14:textId="77777777" w:rsidR="00E67318" w:rsidRDefault="00E67318" w:rsidP="00E67318">
      <w:pPr>
        <w:pStyle w:val="Zkladntext"/>
        <w:suppressAutoHyphens/>
        <w:autoSpaceDE/>
        <w:autoSpaceDN/>
        <w:adjustRightInd/>
        <w:jc w:val="both"/>
      </w:pPr>
    </w:p>
    <w:p w14:paraId="47C14F53" w14:textId="77777777"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14:paraId="5E0CFBF1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14:paraId="332A2FC2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14:paraId="7476EBD5" w14:textId="77777777"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14:paraId="114239BA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14:paraId="34AD450D" w14:textId="77777777"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14:paraId="763ECB34" w14:textId="77777777"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DC03BE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14:paraId="62066EAB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2BD07BCD" w14:textId="634D80D1" w:rsidR="00E67318" w:rsidRPr="001C3F2C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>ci veškerou nezbytnou součinnost dle této smlouvy je</w:t>
      </w:r>
      <w:r w:rsidR="00CD2340">
        <w:rPr>
          <w:rFonts w:ascii="Arial" w:hAnsi="Arial" w:cs="Arial"/>
          <w:sz w:val="22"/>
        </w:rPr>
        <w:t xml:space="preserve"> Ing. Jana Tymová tel: 564 602 260 email: </w:t>
      </w:r>
      <w:r w:rsidR="00CD2340">
        <w:rPr>
          <w:rFonts w:ascii="Arial" w:hAnsi="Arial" w:cs="Arial"/>
          <w:sz w:val="22"/>
        </w:rPr>
        <w:br/>
        <w:t>Tymova.J@kr-vysocina.cz.</w:t>
      </w:r>
    </w:p>
    <w:p w14:paraId="782A2D9A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05246DC0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 s výjimkou změny Čl. 1 a Čl. 13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13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14:paraId="61931B84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3937CB4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14:paraId="2C23F8DB" w14:textId="77777777"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14:paraId="7B0EBFDF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14:paraId="7FE3D7CD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2DAD52C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Tato smlouva je sepsána ve dvou vyhotoveních, z nichž jedno je určeno pro Kraj a druhé pro Příjemce. Každá ze smluvních stran obdrží po jednom vyhotovení smlouvy.</w:t>
      </w:r>
    </w:p>
    <w:p w14:paraId="0030E303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E819E63" w14:textId="77777777"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vlastnoruční podpisy.</w:t>
      </w:r>
    </w:p>
    <w:p w14:paraId="7DA633EC" w14:textId="77777777"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6C22EBFA" w14:textId="77777777" w:rsidR="00E67318" w:rsidRPr="00EE36D4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14:paraId="12C3D0C8" w14:textId="77777777" w:rsidR="00E67318" w:rsidRPr="003F1ACE" w:rsidRDefault="00E67318" w:rsidP="00E67318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14:paraId="7D2D3EFA" w14:textId="77777777" w:rsidR="00E67318" w:rsidRPr="00EE36D4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14:paraId="4BD5F11C" w14:textId="77777777" w:rsidR="00E67318" w:rsidRDefault="00E67318" w:rsidP="009D7D80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811D37">
        <w:rPr>
          <w:rFonts w:ascii="Arial" w:hAnsi="Arial" w:cs="Arial"/>
          <w:color w:val="00B0F0"/>
          <w:sz w:val="22"/>
        </w:rPr>
        <w:t>rozhodla Rada Kraje Vysočina / rozhodlo Zastupitelstvo Kraje Vysočina</w:t>
      </w:r>
      <w:r>
        <w:rPr>
          <w:rFonts w:ascii="Arial" w:hAnsi="Arial" w:cs="Arial"/>
          <w:sz w:val="22"/>
        </w:rPr>
        <w:t xml:space="preserve"> </w:t>
      </w:r>
      <w:r w:rsidRPr="00D72CC3">
        <w:rPr>
          <w:rFonts w:ascii="Arial" w:hAnsi="Arial" w:cs="Arial"/>
          <w:sz w:val="22"/>
        </w:rPr>
        <w:t xml:space="preserve">dne </w:t>
      </w:r>
      <w:r w:rsidRPr="00381D8A">
        <w:rPr>
          <w:rFonts w:ascii="Arial" w:hAnsi="Arial" w:cs="Arial"/>
          <w:sz w:val="22"/>
        </w:rPr>
        <w:t>.......................</w:t>
      </w:r>
      <w:r w:rsidRPr="00D72CC3">
        <w:rPr>
          <w:rFonts w:ascii="Arial" w:hAnsi="Arial" w:cs="Arial"/>
          <w:sz w:val="22"/>
        </w:rPr>
        <w:t xml:space="preserve"> usnesením č. .................................</w:t>
      </w:r>
    </w:p>
    <w:p w14:paraId="698F956A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4463DFF8" w14:textId="65653BB0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77AFC146" w14:textId="641B45B4" w:rsidR="00BD6E36" w:rsidRDefault="00BD6E36" w:rsidP="00E67318">
      <w:pPr>
        <w:jc w:val="both"/>
        <w:rPr>
          <w:rFonts w:ascii="Arial" w:hAnsi="Arial" w:cs="Arial"/>
          <w:sz w:val="22"/>
        </w:rPr>
      </w:pPr>
    </w:p>
    <w:p w14:paraId="054DFBB0" w14:textId="7A2FCE49" w:rsidR="00BD6E36" w:rsidRDefault="00BD6E36" w:rsidP="00E67318">
      <w:pPr>
        <w:jc w:val="both"/>
        <w:rPr>
          <w:rFonts w:ascii="Arial" w:hAnsi="Arial" w:cs="Arial"/>
          <w:sz w:val="22"/>
        </w:rPr>
      </w:pPr>
    </w:p>
    <w:p w14:paraId="1709BAF6" w14:textId="77777777" w:rsidR="00BD6E36" w:rsidRDefault="00BD6E36" w:rsidP="00E67318">
      <w:pPr>
        <w:jc w:val="both"/>
        <w:rPr>
          <w:rFonts w:ascii="Arial" w:hAnsi="Arial" w:cs="Arial"/>
          <w:sz w:val="22"/>
        </w:rPr>
      </w:pPr>
    </w:p>
    <w:p w14:paraId="46940C7A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V ............................. </w:t>
      </w:r>
      <w:r w:rsidR="00726578">
        <w:rPr>
          <w:rFonts w:ascii="Arial" w:hAnsi="Arial" w:cs="Arial"/>
          <w:sz w:val="22"/>
        </w:rPr>
        <w:t xml:space="preserve">dne ........................ </w:t>
      </w:r>
      <w:r w:rsidR="00726578">
        <w:rPr>
          <w:rFonts w:ascii="Arial" w:hAnsi="Arial" w:cs="Arial"/>
          <w:sz w:val="22"/>
        </w:rPr>
        <w:tab/>
      </w:r>
      <w:r w:rsidR="0072657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V Jihlavě dne ............................ </w:t>
      </w:r>
    </w:p>
    <w:p w14:paraId="38AF86ED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40D80D6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B884546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75D6621F" w14:textId="77777777" w:rsidR="00E67318" w:rsidRDefault="00E67318" w:rsidP="00E67318">
      <w:pPr>
        <w:jc w:val="both"/>
        <w:rPr>
          <w:rFonts w:ascii="Arial" w:hAnsi="Arial" w:cs="Arial"/>
          <w:sz w:val="22"/>
        </w:rPr>
      </w:pPr>
    </w:p>
    <w:p w14:paraId="3C7F3B58" w14:textId="77777777" w:rsidR="00E67318" w:rsidRDefault="00E67318" w:rsidP="00E6731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14:paraId="78147103" w14:textId="2F53C58B" w:rsidR="00E67318" w:rsidRPr="00381D8A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 w:rsidR="00CD2340">
        <w:rPr>
          <w:rFonts w:ascii="Arial" w:hAnsi="Arial" w:cs="Arial"/>
          <w:sz w:val="22"/>
        </w:rPr>
        <w:t>Mgr. Roman Fabeš</w:t>
      </w:r>
    </w:p>
    <w:p w14:paraId="43407C52" w14:textId="7D9CF1E7"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 w:rsidR="00B0376B">
        <w:rPr>
          <w:rFonts w:ascii="Arial" w:hAnsi="Arial" w:cs="Arial"/>
          <w:bCs/>
          <w:sz w:val="22"/>
        </w:rPr>
        <w:t>člen rady kraje</w:t>
      </w:r>
    </w:p>
    <w:p w14:paraId="59C742C7" w14:textId="0128AAF5" w:rsidR="00830634" w:rsidRPr="001B3E10" w:rsidRDefault="00830634" w:rsidP="00E67318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sectPr w:rsidR="00830634" w:rsidRPr="001B3E10" w:rsidSect="00824C22">
      <w:footerReference w:type="even" r:id="rId13"/>
      <w:footerReference w:type="default" r:id="rId14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C24DB" w14:textId="77777777" w:rsidR="00913CF7" w:rsidRDefault="00913CF7">
      <w:r>
        <w:separator/>
      </w:r>
    </w:p>
  </w:endnote>
  <w:endnote w:type="continuationSeparator" w:id="0">
    <w:p w14:paraId="2341E98E" w14:textId="77777777" w:rsidR="00913CF7" w:rsidRDefault="0091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142DF" w14:textId="77777777"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1F64C4" w14:textId="77777777"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A0495" w14:textId="4AC0C6A0" w:rsidR="00824C22" w:rsidRDefault="00824C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F26E1">
      <w:rPr>
        <w:noProof/>
      </w:rPr>
      <w:t>2</w:t>
    </w:r>
    <w:r>
      <w:fldChar w:fldCharType="end"/>
    </w:r>
  </w:p>
  <w:p w14:paraId="19AEB65A" w14:textId="77777777"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0A97CE" w14:textId="77777777" w:rsidR="00913CF7" w:rsidRDefault="00913CF7">
      <w:r>
        <w:separator/>
      </w:r>
    </w:p>
  </w:footnote>
  <w:footnote w:type="continuationSeparator" w:id="0">
    <w:p w14:paraId="7569A4F1" w14:textId="77777777" w:rsidR="00913CF7" w:rsidRDefault="00913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B4B61"/>
    <w:multiLevelType w:val="hybridMultilevel"/>
    <w:tmpl w:val="208E43C8"/>
    <w:lvl w:ilvl="0" w:tplc="9CC23F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3315CA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736E4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4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5656F"/>
    <w:multiLevelType w:val="hybridMultilevel"/>
    <w:tmpl w:val="3CE0C2CA"/>
    <w:lvl w:ilvl="0" w:tplc="4202D42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1C2749"/>
    <w:multiLevelType w:val="hybridMultilevel"/>
    <w:tmpl w:val="1CDEB406"/>
    <w:lvl w:ilvl="0" w:tplc="D388BD02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4"/>
  </w:num>
  <w:num w:numId="2">
    <w:abstractNumId w:val="23"/>
  </w:num>
  <w:num w:numId="3">
    <w:abstractNumId w:val="16"/>
  </w:num>
  <w:num w:numId="4">
    <w:abstractNumId w:val="37"/>
  </w:num>
  <w:num w:numId="5">
    <w:abstractNumId w:val="38"/>
  </w:num>
  <w:num w:numId="6">
    <w:abstractNumId w:val="2"/>
  </w:num>
  <w:num w:numId="7">
    <w:abstractNumId w:val="24"/>
  </w:num>
  <w:num w:numId="8">
    <w:abstractNumId w:val="29"/>
  </w:num>
  <w:num w:numId="9">
    <w:abstractNumId w:val="27"/>
  </w:num>
  <w:num w:numId="10">
    <w:abstractNumId w:val="12"/>
  </w:num>
  <w:num w:numId="11">
    <w:abstractNumId w:val="11"/>
  </w:num>
  <w:num w:numId="12">
    <w:abstractNumId w:val="40"/>
  </w:num>
  <w:num w:numId="13">
    <w:abstractNumId w:val="25"/>
  </w:num>
  <w:num w:numId="14">
    <w:abstractNumId w:val="43"/>
  </w:num>
  <w:num w:numId="15">
    <w:abstractNumId w:val="15"/>
  </w:num>
  <w:num w:numId="16">
    <w:abstractNumId w:val="17"/>
  </w:num>
  <w:num w:numId="17">
    <w:abstractNumId w:val="39"/>
  </w:num>
  <w:num w:numId="18">
    <w:abstractNumId w:val="36"/>
  </w:num>
  <w:num w:numId="19">
    <w:abstractNumId w:val="0"/>
  </w:num>
  <w:num w:numId="20">
    <w:abstractNumId w:val="20"/>
  </w:num>
  <w:num w:numId="21">
    <w:abstractNumId w:val="4"/>
  </w:num>
  <w:num w:numId="22">
    <w:abstractNumId w:val="28"/>
  </w:num>
  <w:num w:numId="23">
    <w:abstractNumId w:val="30"/>
  </w:num>
  <w:num w:numId="24">
    <w:abstractNumId w:val="44"/>
  </w:num>
  <w:num w:numId="25">
    <w:abstractNumId w:val="19"/>
  </w:num>
  <w:num w:numId="26">
    <w:abstractNumId w:val="13"/>
  </w:num>
  <w:num w:numId="27">
    <w:abstractNumId w:val="9"/>
  </w:num>
  <w:num w:numId="28">
    <w:abstractNumId w:val="42"/>
  </w:num>
  <w:num w:numId="29">
    <w:abstractNumId w:val="35"/>
  </w:num>
  <w:num w:numId="30">
    <w:abstractNumId w:val="3"/>
  </w:num>
  <w:num w:numId="31">
    <w:abstractNumId w:val="5"/>
  </w:num>
  <w:num w:numId="32">
    <w:abstractNumId w:val="48"/>
  </w:num>
  <w:num w:numId="33">
    <w:abstractNumId w:val="47"/>
  </w:num>
  <w:num w:numId="34">
    <w:abstractNumId w:val="46"/>
  </w:num>
  <w:num w:numId="35">
    <w:abstractNumId w:val="33"/>
  </w:num>
  <w:num w:numId="36">
    <w:abstractNumId w:val="1"/>
  </w:num>
  <w:num w:numId="37">
    <w:abstractNumId w:val="41"/>
  </w:num>
  <w:num w:numId="38">
    <w:abstractNumId w:val="45"/>
  </w:num>
  <w:num w:numId="39">
    <w:abstractNumId w:val="34"/>
  </w:num>
  <w:num w:numId="40">
    <w:abstractNumId w:val="31"/>
  </w:num>
  <w:num w:numId="41">
    <w:abstractNumId w:val="8"/>
  </w:num>
  <w:num w:numId="42">
    <w:abstractNumId w:val="7"/>
  </w:num>
  <w:num w:numId="43">
    <w:abstractNumId w:val="32"/>
  </w:num>
  <w:num w:numId="44">
    <w:abstractNumId w:val="6"/>
  </w:num>
  <w:num w:numId="45">
    <w:abstractNumId w:val="49"/>
  </w:num>
  <w:num w:numId="46">
    <w:abstractNumId w:val="21"/>
  </w:num>
  <w:num w:numId="47">
    <w:abstractNumId w:val="18"/>
  </w:num>
  <w:num w:numId="48">
    <w:abstractNumId w:val="22"/>
  </w:num>
  <w:num w:numId="49">
    <w:abstractNumId w:val="10"/>
  </w:num>
  <w:num w:numId="50">
    <w:abstractNumId w:val="26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11E61"/>
    <w:rsid w:val="000144C8"/>
    <w:rsid w:val="0002391F"/>
    <w:rsid w:val="000549A6"/>
    <w:rsid w:val="0005767A"/>
    <w:rsid w:val="000679FD"/>
    <w:rsid w:val="00071F57"/>
    <w:rsid w:val="000732AA"/>
    <w:rsid w:val="000757FD"/>
    <w:rsid w:val="00086D9A"/>
    <w:rsid w:val="000951D1"/>
    <w:rsid w:val="00095677"/>
    <w:rsid w:val="0009639C"/>
    <w:rsid w:val="000A4694"/>
    <w:rsid w:val="000B1949"/>
    <w:rsid w:val="000B4FFB"/>
    <w:rsid w:val="000C322B"/>
    <w:rsid w:val="000C346E"/>
    <w:rsid w:val="000D67ED"/>
    <w:rsid w:val="000E7612"/>
    <w:rsid w:val="000F26E1"/>
    <w:rsid w:val="000F32AC"/>
    <w:rsid w:val="000F3BF6"/>
    <w:rsid w:val="000F3C7D"/>
    <w:rsid w:val="000F6FAD"/>
    <w:rsid w:val="001007DB"/>
    <w:rsid w:val="00104509"/>
    <w:rsid w:val="001050D9"/>
    <w:rsid w:val="0011084E"/>
    <w:rsid w:val="00110EBB"/>
    <w:rsid w:val="00123DB3"/>
    <w:rsid w:val="00133850"/>
    <w:rsid w:val="00137075"/>
    <w:rsid w:val="00140CA3"/>
    <w:rsid w:val="00140D93"/>
    <w:rsid w:val="001572D3"/>
    <w:rsid w:val="00164F2F"/>
    <w:rsid w:val="0016732D"/>
    <w:rsid w:val="001733C1"/>
    <w:rsid w:val="001818B6"/>
    <w:rsid w:val="00193C15"/>
    <w:rsid w:val="001962D6"/>
    <w:rsid w:val="001A20EB"/>
    <w:rsid w:val="001B001A"/>
    <w:rsid w:val="001B23C2"/>
    <w:rsid w:val="001B3E10"/>
    <w:rsid w:val="001B63A9"/>
    <w:rsid w:val="001C0081"/>
    <w:rsid w:val="001C200F"/>
    <w:rsid w:val="001D0869"/>
    <w:rsid w:val="001E3D7F"/>
    <w:rsid w:val="00233D5C"/>
    <w:rsid w:val="00253684"/>
    <w:rsid w:val="002579D8"/>
    <w:rsid w:val="00257BB1"/>
    <w:rsid w:val="002610E8"/>
    <w:rsid w:val="00270FC8"/>
    <w:rsid w:val="002716C9"/>
    <w:rsid w:val="00286429"/>
    <w:rsid w:val="00286F22"/>
    <w:rsid w:val="0029305E"/>
    <w:rsid w:val="002930ED"/>
    <w:rsid w:val="0029436B"/>
    <w:rsid w:val="00294EA4"/>
    <w:rsid w:val="002A01BB"/>
    <w:rsid w:val="002C11A2"/>
    <w:rsid w:val="002C146A"/>
    <w:rsid w:val="002C3BD8"/>
    <w:rsid w:val="002D1468"/>
    <w:rsid w:val="002D41BF"/>
    <w:rsid w:val="002D4C13"/>
    <w:rsid w:val="002E7CDE"/>
    <w:rsid w:val="00311D1A"/>
    <w:rsid w:val="003175AB"/>
    <w:rsid w:val="00323866"/>
    <w:rsid w:val="003246E0"/>
    <w:rsid w:val="0032614A"/>
    <w:rsid w:val="00334276"/>
    <w:rsid w:val="003440AE"/>
    <w:rsid w:val="003478F7"/>
    <w:rsid w:val="0035790F"/>
    <w:rsid w:val="0036026C"/>
    <w:rsid w:val="003609F8"/>
    <w:rsid w:val="003710F4"/>
    <w:rsid w:val="00373553"/>
    <w:rsid w:val="00381D8A"/>
    <w:rsid w:val="00384CEF"/>
    <w:rsid w:val="003877B8"/>
    <w:rsid w:val="003B0F91"/>
    <w:rsid w:val="003B44B1"/>
    <w:rsid w:val="003B5B7D"/>
    <w:rsid w:val="003D0B27"/>
    <w:rsid w:val="003D14EE"/>
    <w:rsid w:val="003E44F8"/>
    <w:rsid w:val="003F65CC"/>
    <w:rsid w:val="00406AD3"/>
    <w:rsid w:val="004120CF"/>
    <w:rsid w:val="004158B3"/>
    <w:rsid w:val="004218E5"/>
    <w:rsid w:val="0042201B"/>
    <w:rsid w:val="004253AC"/>
    <w:rsid w:val="00425FE3"/>
    <w:rsid w:val="00425FE5"/>
    <w:rsid w:val="00432A96"/>
    <w:rsid w:val="00433CC4"/>
    <w:rsid w:val="00441C63"/>
    <w:rsid w:val="00452B81"/>
    <w:rsid w:val="00460EB0"/>
    <w:rsid w:val="004618C1"/>
    <w:rsid w:val="004667CA"/>
    <w:rsid w:val="00473282"/>
    <w:rsid w:val="004756C4"/>
    <w:rsid w:val="00477F25"/>
    <w:rsid w:val="004A1C18"/>
    <w:rsid w:val="004B5DD0"/>
    <w:rsid w:val="004C78F6"/>
    <w:rsid w:val="004D318C"/>
    <w:rsid w:val="004D6401"/>
    <w:rsid w:val="004F5759"/>
    <w:rsid w:val="00507820"/>
    <w:rsid w:val="005101B6"/>
    <w:rsid w:val="00523E00"/>
    <w:rsid w:val="00525B61"/>
    <w:rsid w:val="005271A8"/>
    <w:rsid w:val="005325A7"/>
    <w:rsid w:val="00535401"/>
    <w:rsid w:val="005378EC"/>
    <w:rsid w:val="00550069"/>
    <w:rsid w:val="00551D6D"/>
    <w:rsid w:val="005536E2"/>
    <w:rsid w:val="00556740"/>
    <w:rsid w:val="005602CD"/>
    <w:rsid w:val="005822CA"/>
    <w:rsid w:val="00585F8D"/>
    <w:rsid w:val="0059285B"/>
    <w:rsid w:val="005A1324"/>
    <w:rsid w:val="005A3C5C"/>
    <w:rsid w:val="005A6862"/>
    <w:rsid w:val="005B424C"/>
    <w:rsid w:val="005B62E5"/>
    <w:rsid w:val="005C5155"/>
    <w:rsid w:val="005D1C2B"/>
    <w:rsid w:val="005D565F"/>
    <w:rsid w:val="005D728F"/>
    <w:rsid w:val="005F79BB"/>
    <w:rsid w:val="00604136"/>
    <w:rsid w:val="00620AD5"/>
    <w:rsid w:val="00621085"/>
    <w:rsid w:val="00633DE1"/>
    <w:rsid w:val="00634F5A"/>
    <w:rsid w:val="006464BF"/>
    <w:rsid w:val="00646692"/>
    <w:rsid w:val="0065457A"/>
    <w:rsid w:val="00655E63"/>
    <w:rsid w:val="00664BDC"/>
    <w:rsid w:val="00673A47"/>
    <w:rsid w:val="00676CC9"/>
    <w:rsid w:val="00677C51"/>
    <w:rsid w:val="00687854"/>
    <w:rsid w:val="006C6B04"/>
    <w:rsid w:val="006D6CC2"/>
    <w:rsid w:val="006E2DCA"/>
    <w:rsid w:val="006F4136"/>
    <w:rsid w:val="006F6129"/>
    <w:rsid w:val="007033DD"/>
    <w:rsid w:val="00720180"/>
    <w:rsid w:val="007201D5"/>
    <w:rsid w:val="00726578"/>
    <w:rsid w:val="00740DC4"/>
    <w:rsid w:val="00740DD1"/>
    <w:rsid w:val="00746040"/>
    <w:rsid w:val="0076214E"/>
    <w:rsid w:val="00774EBC"/>
    <w:rsid w:val="0077650B"/>
    <w:rsid w:val="00786764"/>
    <w:rsid w:val="0078792A"/>
    <w:rsid w:val="00790ABB"/>
    <w:rsid w:val="007A1788"/>
    <w:rsid w:val="007A18C7"/>
    <w:rsid w:val="007B077E"/>
    <w:rsid w:val="007B13DC"/>
    <w:rsid w:val="007B7B95"/>
    <w:rsid w:val="007C4D8C"/>
    <w:rsid w:val="007D3D2B"/>
    <w:rsid w:val="007D4155"/>
    <w:rsid w:val="007D5047"/>
    <w:rsid w:val="007D52DF"/>
    <w:rsid w:val="007E0DB2"/>
    <w:rsid w:val="007E4240"/>
    <w:rsid w:val="007E59FB"/>
    <w:rsid w:val="007E64E3"/>
    <w:rsid w:val="00803E3A"/>
    <w:rsid w:val="00817767"/>
    <w:rsid w:val="00820FF3"/>
    <w:rsid w:val="00824C22"/>
    <w:rsid w:val="00827ED2"/>
    <w:rsid w:val="00830634"/>
    <w:rsid w:val="00832F57"/>
    <w:rsid w:val="008346BB"/>
    <w:rsid w:val="008358F6"/>
    <w:rsid w:val="008362E8"/>
    <w:rsid w:val="0084081E"/>
    <w:rsid w:val="0084115C"/>
    <w:rsid w:val="008529F5"/>
    <w:rsid w:val="00856C6D"/>
    <w:rsid w:val="00863C1A"/>
    <w:rsid w:val="008702CF"/>
    <w:rsid w:val="00873C71"/>
    <w:rsid w:val="00876C73"/>
    <w:rsid w:val="00877535"/>
    <w:rsid w:val="0088095E"/>
    <w:rsid w:val="00884C3C"/>
    <w:rsid w:val="008A0350"/>
    <w:rsid w:val="008A1F4E"/>
    <w:rsid w:val="008B1FBB"/>
    <w:rsid w:val="008B43B5"/>
    <w:rsid w:val="008B558E"/>
    <w:rsid w:val="008C624E"/>
    <w:rsid w:val="008D0883"/>
    <w:rsid w:val="008D13F2"/>
    <w:rsid w:val="008D42FD"/>
    <w:rsid w:val="008E0CE2"/>
    <w:rsid w:val="008E5753"/>
    <w:rsid w:val="00900032"/>
    <w:rsid w:val="00900685"/>
    <w:rsid w:val="009008CF"/>
    <w:rsid w:val="009012E0"/>
    <w:rsid w:val="00913CF7"/>
    <w:rsid w:val="0091738F"/>
    <w:rsid w:val="0091743B"/>
    <w:rsid w:val="00917456"/>
    <w:rsid w:val="009176E3"/>
    <w:rsid w:val="00920366"/>
    <w:rsid w:val="009249A6"/>
    <w:rsid w:val="00925912"/>
    <w:rsid w:val="00927642"/>
    <w:rsid w:val="00927FBA"/>
    <w:rsid w:val="009375F3"/>
    <w:rsid w:val="00961288"/>
    <w:rsid w:val="009632D2"/>
    <w:rsid w:val="0096464C"/>
    <w:rsid w:val="00974279"/>
    <w:rsid w:val="00992923"/>
    <w:rsid w:val="009977D7"/>
    <w:rsid w:val="009A65D9"/>
    <w:rsid w:val="009B6031"/>
    <w:rsid w:val="009C4416"/>
    <w:rsid w:val="009C60A2"/>
    <w:rsid w:val="009D2243"/>
    <w:rsid w:val="009D3EBD"/>
    <w:rsid w:val="009D7D80"/>
    <w:rsid w:val="009E6063"/>
    <w:rsid w:val="009F339A"/>
    <w:rsid w:val="009F54BD"/>
    <w:rsid w:val="00A129B6"/>
    <w:rsid w:val="00A157E7"/>
    <w:rsid w:val="00A16ACF"/>
    <w:rsid w:val="00A216A0"/>
    <w:rsid w:val="00A21A38"/>
    <w:rsid w:val="00A24A81"/>
    <w:rsid w:val="00A262CB"/>
    <w:rsid w:val="00A310B4"/>
    <w:rsid w:val="00A34D95"/>
    <w:rsid w:val="00A36C4D"/>
    <w:rsid w:val="00A4360C"/>
    <w:rsid w:val="00A57030"/>
    <w:rsid w:val="00A94DFD"/>
    <w:rsid w:val="00A95BB2"/>
    <w:rsid w:val="00AA2476"/>
    <w:rsid w:val="00AA2859"/>
    <w:rsid w:val="00AA4BF4"/>
    <w:rsid w:val="00AA7AE5"/>
    <w:rsid w:val="00AB6425"/>
    <w:rsid w:val="00AB748A"/>
    <w:rsid w:val="00AC1967"/>
    <w:rsid w:val="00AD16FE"/>
    <w:rsid w:val="00AE1B51"/>
    <w:rsid w:val="00AE2487"/>
    <w:rsid w:val="00AE64C8"/>
    <w:rsid w:val="00AF64F1"/>
    <w:rsid w:val="00B0376B"/>
    <w:rsid w:val="00B04DCA"/>
    <w:rsid w:val="00B06338"/>
    <w:rsid w:val="00B067BA"/>
    <w:rsid w:val="00B23BAC"/>
    <w:rsid w:val="00B25A90"/>
    <w:rsid w:val="00B41DE0"/>
    <w:rsid w:val="00B42CE0"/>
    <w:rsid w:val="00B45F60"/>
    <w:rsid w:val="00B661E9"/>
    <w:rsid w:val="00B67C5D"/>
    <w:rsid w:val="00B71BC4"/>
    <w:rsid w:val="00B72CF7"/>
    <w:rsid w:val="00B7764D"/>
    <w:rsid w:val="00B857CE"/>
    <w:rsid w:val="00B8796B"/>
    <w:rsid w:val="00B92693"/>
    <w:rsid w:val="00B92926"/>
    <w:rsid w:val="00B95CC7"/>
    <w:rsid w:val="00BA2006"/>
    <w:rsid w:val="00BA251D"/>
    <w:rsid w:val="00BA575C"/>
    <w:rsid w:val="00BB58BF"/>
    <w:rsid w:val="00BC2E6D"/>
    <w:rsid w:val="00BC6F50"/>
    <w:rsid w:val="00BD3513"/>
    <w:rsid w:val="00BD6E36"/>
    <w:rsid w:val="00BE2F0F"/>
    <w:rsid w:val="00BE54CF"/>
    <w:rsid w:val="00BE670D"/>
    <w:rsid w:val="00C00A0C"/>
    <w:rsid w:val="00C10404"/>
    <w:rsid w:val="00C27960"/>
    <w:rsid w:val="00C34BC5"/>
    <w:rsid w:val="00C3736A"/>
    <w:rsid w:val="00C41634"/>
    <w:rsid w:val="00C56891"/>
    <w:rsid w:val="00C632BE"/>
    <w:rsid w:val="00C63721"/>
    <w:rsid w:val="00C6511F"/>
    <w:rsid w:val="00C70CB9"/>
    <w:rsid w:val="00C7158C"/>
    <w:rsid w:val="00C72918"/>
    <w:rsid w:val="00C75BFF"/>
    <w:rsid w:val="00C807ED"/>
    <w:rsid w:val="00C92E09"/>
    <w:rsid w:val="00C95E8D"/>
    <w:rsid w:val="00CB510F"/>
    <w:rsid w:val="00CC0A3F"/>
    <w:rsid w:val="00CD2340"/>
    <w:rsid w:val="00CD5BBA"/>
    <w:rsid w:val="00CE31A6"/>
    <w:rsid w:val="00CE3563"/>
    <w:rsid w:val="00D066D5"/>
    <w:rsid w:val="00D07F38"/>
    <w:rsid w:val="00D15F05"/>
    <w:rsid w:val="00D2671C"/>
    <w:rsid w:val="00D37088"/>
    <w:rsid w:val="00D5224D"/>
    <w:rsid w:val="00D52D02"/>
    <w:rsid w:val="00D54C7A"/>
    <w:rsid w:val="00D6116E"/>
    <w:rsid w:val="00D72CC3"/>
    <w:rsid w:val="00D739A0"/>
    <w:rsid w:val="00D85A4D"/>
    <w:rsid w:val="00D87D09"/>
    <w:rsid w:val="00D93C7D"/>
    <w:rsid w:val="00D96693"/>
    <w:rsid w:val="00DA235F"/>
    <w:rsid w:val="00DA2AA0"/>
    <w:rsid w:val="00DA41FA"/>
    <w:rsid w:val="00DB1715"/>
    <w:rsid w:val="00DB5A09"/>
    <w:rsid w:val="00DB64DF"/>
    <w:rsid w:val="00DC03BE"/>
    <w:rsid w:val="00DC298C"/>
    <w:rsid w:val="00DC32BA"/>
    <w:rsid w:val="00DC6734"/>
    <w:rsid w:val="00DE1967"/>
    <w:rsid w:val="00DE38DD"/>
    <w:rsid w:val="00DF40BD"/>
    <w:rsid w:val="00DF73F6"/>
    <w:rsid w:val="00E071AC"/>
    <w:rsid w:val="00E12483"/>
    <w:rsid w:val="00E1411F"/>
    <w:rsid w:val="00E1609C"/>
    <w:rsid w:val="00E20A38"/>
    <w:rsid w:val="00E32A22"/>
    <w:rsid w:val="00E36D70"/>
    <w:rsid w:val="00E5148E"/>
    <w:rsid w:val="00E5592E"/>
    <w:rsid w:val="00E61ED0"/>
    <w:rsid w:val="00E67318"/>
    <w:rsid w:val="00E7106F"/>
    <w:rsid w:val="00E7385E"/>
    <w:rsid w:val="00E761AA"/>
    <w:rsid w:val="00E77615"/>
    <w:rsid w:val="00E8093D"/>
    <w:rsid w:val="00E814F9"/>
    <w:rsid w:val="00E816D5"/>
    <w:rsid w:val="00E86035"/>
    <w:rsid w:val="00E90661"/>
    <w:rsid w:val="00EA2830"/>
    <w:rsid w:val="00EA4672"/>
    <w:rsid w:val="00EA6132"/>
    <w:rsid w:val="00EA6E83"/>
    <w:rsid w:val="00EB04E0"/>
    <w:rsid w:val="00EB12CD"/>
    <w:rsid w:val="00EB1915"/>
    <w:rsid w:val="00EB560E"/>
    <w:rsid w:val="00ED1A5A"/>
    <w:rsid w:val="00EE0B3E"/>
    <w:rsid w:val="00EE634C"/>
    <w:rsid w:val="00EF7650"/>
    <w:rsid w:val="00F005F5"/>
    <w:rsid w:val="00F05CF2"/>
    <w:rsid w:val="00F121E3"/>
    <w:rsid w:val="00F12C0C"/>
    <w:rsid w:val="00F23A03"/>
    <w:rsid w:val="00F2444E"/>
    <w:rsid w:val="00F31D84"/>
    <w:rsid w:val="00F34245"/>
    <w:rsid w:val="00F41AE6"/>
    <w:rsid w:val="00F41FF2"/>
    <w:rsid w:val="00F60F22"/>
    <w:rsid w:val="00F62A9E"/>
    <w:rsid w:val="00F7339F"/>
    <w:rsid w:val="00F800C4"/>
    <w:rsid w:val="00F82921"/>
    <w:rsid w:val="00F95B35"/>
    <w:rsid w:val="00FA6254"/>
    <w:rsid w:val="00FD0EE2"/>
    <w:rsid w:val="00FD140A"/>
    <w:rsid w:val="00FD2C74"/>
    <w:rsid w:val="00FD5ADD"/>
    <w:rsid w:val="00FE0DF6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4C662"/>
  <w15:chartTrackingRefBased/>
  <w15:docId w15:val="{41440CA6-A17F-4EAE-AA62-7B83BFA9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8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vysocina.cz/publicit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964D4-38E3-46EA-AC87-50A3755A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2569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17572</CharactersWithSpaces>
  <SharedDoc>false</SharedDoc>
  <HLinks>
    <vt:vector size="54" baseType="variant"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33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30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27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24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4128894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Tymová Jana Ing.</cp:lastModifiedBy>
  <cp:revision>2</cp:revision>
  <cp:lastPrinted>2018-03-01T11:02:00Z</cp:lastPrinted>
  <dcterms:created xsi:type="dcterms:W3CDTF">2021-02-08T13:28:00Z</dcterms:created>
  <dcterms:modified xsi:type="dcterms:W3CDTF">2021-02-08T13:28:00Z</dcterms:modified>
</cp:coreProperties>
</file>